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406F04" w14:textId="77777777" w:rsidR="00072237" w:rsidRPr="00741AF9" w:rsidRDefault="00072237" w:rsidP="0007223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41AF9">
        <w:rPr>
          <w:rFonts w:ascii="Times New Roman" w:eastAsia="Times New Roman" w:hAnsi="Times New Roman"/>
          <w:b/>
          <w:sz w:val="24"/>
          <w:szCs w:val="24"/>
          <w:lang w:eastAsia="ar-SA"/>
        </w:rPr>
        <w:t>Муниципальное общеобразовательное учреждение</w:t>
      </w:r>
    </w:p>
    <w:p w14:paraId="77EFBA73" w14:textId="7D3D80D6" w:rsidR="00072237" w:rsidRPr="00741AF9" w:rsidRDefault="00072237" w:rsidP="0007223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41AF9">
        <w:rPr>
          <w:rFonts w:ascii="Times New Roman" w:eastAsia="Times New Roman" w:hAnsi="Times New Roman"/>
          <w:b/>
          <w:sz w:val="24"/>
          <w:szCs w:val="24"/>
          <w:lang w:eastAsia="ar-SA"/>
        </w:rPr>
        <w:t>«</w:t>
      </w:r>
      <w:proofErr w:type="gramStart"/>
      <w:r w:rsidR="00DB5B4B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Основная </w:t>
      </w:r>
      <w:r w:rsidRPr="00741AF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общеобразовательная</w:t>
      </w:r>
      <w:proofErr w:type="gramEnd"/>
      <w:r w:rsidRPr="00741AF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школа № _</w:t>
      </w:r>
      <w:r w:rsidR="00DB5B4B">
        <w:rPr>
          <w:rFonts w:ascii="Times New Roman" w:eastAsia="Times New Roman" w:hAnsi="Times New Roman"/>
          <w:b/>
          <w:sz w:val="24"/>
          <w:szCs w:val="24"/>
          <w:lang w:eastAsia="ar-SA"/>
        </w:rPr>
        <w:t>2</w:t>
      </w:r>
      <w:r w:rsidRPr="00741AF9">
        <w:rPr>
          <w:rFonts w:ascii="Times New Roman" w:eastAsia="Times New Roman" w:hAnsi="Times New Roman"/>
          <w:b/>
          <w:sz w:val="24"/>
          <w:szCs w:val="24"/>
          <w:lang w:eastAsia="ar-SA"/>
        </w:rPr>
        <w:t>__</w:t>
      </w:r>
      <w:r w:rsidR="00DB5B4B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г. </w:t>
      </w:r>
      <w:proofErr w:type="spellStart"/>
      <w:r w:rsidR="00DB5B4B">
        <w:rPr>
          <w:rFonts w:ascii="Times New Roman" w:eastAsia="Times New Roman" w:hAnsi="Times New Roman"/>
          <w:b/>
          <w:sz w:val="24"/>
          <w:szCs w:val="24"/>
          <w:lang w:eastAsia="ar-SA"/>
        </w:rPr>
        <w:t>Зуюцова</w:t>
      </w:r>
      <w:proofErr w:type="spellEnd"/>
      <w:r w:rsidRPr="00741AF9">
        <w:rPr>
          <w:rFonts w:ascii="Times New Roman" w:eastAsia="Times New Roman" w:hAnsi="Times New Roman"/>
          <w:b/>
          <w:sz w:val="24"/>
          <w:szCs w:val="24"/>
          <w:lang w:eastAsia="ar-SA"/>
        </w:rPr>
        <w:t>»</w:t>
      </w:r>
    </w:p>
    <w:p w14:paraId="42D0D15A" w14:textId="77777777" w:rsidR="00072237" w:rsidRPr="00741AF9" w:rsidRDefault="00072237" w:rsidP="0007223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5FFC4209" w14:textId="77777777" w:rsidR="00072237" w:rsidRPr="00741AF9" w:rsidRDefault="00072237" w:rsidP="00072237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tbl>
      <w:tblPr>
        <w:tblW w:w="975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575"/>
        <w:gridCol w:w="5175"/>
      </w:tblGrid>
      <w:tr w:rsidR="00072237" w:rsidRPr="00741AF9" w14:paraId="71E64699" w14:textId="77777777" w:rsidTr="000015D3">
        <w:tc>
          <w:tcPr>
            <w:tcW w:w="4575" w:type="dxa"/>
            <w:shd w:val="clear" w:color="auto" w:fill="auto"/>
          </w:tcPr>
          <w:p w14:paraId="6B7E3307" w14:textId="77777777" w:rsidR="00072237" w:rsidRPr="00741AF9" w:rsidRDefault="00072237" w:rsidP="000015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175" w:type="dxa"/>
            <w:shd w:val="clear" w:color="auto" w:fill="auto"/>
          </w:tcPr>
          <w:p w14:paraId="637872A0" w14:textId="77777777" w:rsidR="00072237" w:rsidRPr="00741AF9" w:rsidRDefault="00072237" w:rsidP="000015D3">
            <w:pPr>
              <w:suppressAutoHyphens/>
              <w:snapToGrid w:val="0"/>
              <w:spacing w:after="0" w:line="240" w:lineRule="auto"/>
              <w:ind w:right="-2906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41AF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    УТВЕРЖДЕНА</w:t>
            </w:r>
          </w:p>
          <w:p w14:paraId="1ED2514C" w14:textId="77777777" w:rsidR="00072237" w:rsidRPr="00741AF9" w:rsidRDefault="00072237" w:rsidP="000015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41AF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</w:t>
            </w:r>
          </w:p>
          <w:p w14:paraId="05859D0A" w14:textId="77777777" w:rsidR="00072237" w:rsidRPr="00741AF9" w:rsidRDefault="00072237" w:rsidP="000015D3">
            <w:pPr>
              <w:suppressAutoHyphens/>
              <w:spacing w:after="0" w:line="240" w:lineRule="auto"/>
              <w:ind w:right="-2906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41AF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Приказом от ________ № ________</w:t>
            </w:r>
          </w:p>
        </w:tc>
      </w:tr>
    </w:tbl>
    <w:p w14:paraId="2A2F3DBD" w14:textId="77777777" w:rsidR="00072237" w:rsidRPr="00741AF9" w:rsidRDefault="00072237" w:rsidP="0007223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716053B3" w14:textId="77777777" w:rsidR="00072237" w:rsidRPr="00741AF9" w:rsidRDefault="00072237" w:rsidP="00072237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1777E447" w14:textId="77777777" w:rsidR="00072237" w:rsidRPr="00741AF9" w:rsidRDefault="00072237" w:rsidP="00072237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6D7D4125" w14:textId="77777777" w:rsidR="00072237" w:rsidRPr="00741AF9" w:rsidRDefault="00072237" w:rsidP="00072237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793921F9" w14:textId="77777777" w:rsidR="00072237" w:rsidRPr="00741AF9" w:rsidRDefault="00072237" w:rsidP="00072237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1FD93F47" w14:textId="77777777" w:rsidR="00072237" w:rsidRPr="00741AF9" w:rsidRDefault="00072237" w:rsidP="00072237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6C5D36F8" w14:textId="77777777" w:rsidR="00072237" w:rsidRPr="00741AF9" w:rsidRDefault="00072237" w:rsidP="00072237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4F12C06E" w14:textId="77777777" w:rsidR="00072237" w:rsidRPr="00741AF9" w:rsidRDefault="00072237" w:rsidP="00072237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1D6D0B03" w14:textId="77777777" w:rsidR="00072237" w:rsidRPr="00741AF9" w:rsidRDefault="00072237" w:rsidP="00072237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7B4C3DC4" w14:textId="77777777" w:rsidR="00072237" w:rsidRPr="00741AF9" w:rsidRDefault="00072237" w:rsidP="0007223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41AF9">
        <w:rPr>
          <w:rFonts w:ascii="Times New Roman" w:eastAsia="Times New Roman" w:hAnsi="Times New Roman"/>
          <w:b/>
          <w:sz w:val="24"/>
          <w:szCs w:val="24"/>
          <w:lang w:eastAsia="ar-SA"/>
        </w:rPr>
        <w:t>Рабочая программа</w:t>
      </w:r>
    </w:p>
    <w:p w14:paraId="36EA7394" w14:textId="77777777" w:rsidR="00072237" w:rsidRPr="00741AF9" w:rsidRDefault="00072237" w:rsidP="0007223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41AF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учебного </w:t>
      </w:r>
      <w:proofErr w:type="gramStart"/>
      <w:r w:rsidRPr="00741AF9">
        <w:rPr>
          <w:rFonts w:ascii="Times New Roman" w:eastAsia="Times New Roman" w:hAnsi="Times New Roman"/>
          <w:b/>
          <w:sz w:val="24"/>
          <w:szCs w:val="24"/>
          <w:lang w:eastAsia="ar-SA"/>
        </w:rPr>
        <w:t>предмета  «</w:t>
      </w:r>
      <w:proofErr w:type="gramEnd"/>
      <w:r w:rsidRPr="00741AF9">
        <w:rPr>
          <w:rFonts w:ascii="Times New Roman" w:eastAsia="Times New Roman" w:hAnsi="Times New Roman"/>
          <w:b/>
          <w:sz w:val="24"/>
          <w:szCs w:val="24"/>
          <w:lang w:eastAsia="ar-SA"/>
        </w:rPr>
        <w:t>биология»</w:t>
      </w:r>
    </w:p>
    <w:p w14:paraId="5B60B37B" w14:textId="77777777" w:rsidR="00072237" w:rsidRPr="00741AF9" w:rsidRDefault="00072237" w:rsidP="0007223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741AF9">
        <w:rPr>
          <w:rFonts w:ascii="Times New Roman" w:eastAsia="Times New Roman" w:hAnsi="Times New Roman"/>
          <w:sz w:val="24"/>
          <w:szCs w:val="24"/>
          <w:lang w:eastAsia="ar-SA"/>
        </w:rPr>
        <w:t>(базовый уровень)</w:t>
      </w:r>
    </w:p>
    <w:p w14:paraId="27D250CC" w14:textId="77777777" w:rsidR="00072237" w:rsidRPr="00741AF9" w:rsidRDefault="00072237" w:rsidP="0007223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для  8</w:t>
      </w:r>
      <w:proofErr w:type="gramEnd"/>
      <w:r w:rsidRPr="00741AF9">
        <w:rPr>
          <w:rFonts w:ascii="Times New Roman" w:eastAsia="Times New Roman" w:hAnsi="Times New Roman"/>
          <w:sz w:val="24"/>
          <w:szCs w:val="24"/>
          <w:lang w:eastAsia="ar-SA"/>
        </w:rPr>
        <w:t xml:space="preserve">  класса</w:t>
      </w:r>
    </w:p>
    <w:p w14:paraId="4A727727" w14:textId="77777777" w:rsidR="00072237" w:rsidRPr="00741AF9" w:rsidRDefault="00072237" w:rsidP="0007223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2451F33A" w14:textId="77777777" w:rsidR="00072237" w:rsidRPr="00741AF9" w:rsidRDefault="00072237" w:rsidP="0007223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76ECCCA9" w14:textId="77777777" w:rsidR="00072237" w:rsidRPr="00741AF9" w:rsidRDefault="00072237" w:rsidP="0007223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7574725E" w14:textId="77777777" w:rsidR="00072237" w:rsidRPr="00741AF9" w:rsidRDefault="00072237" w:rsidP="0007223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0F546D79" w14:textId="77777777" w:rsidR="00072237" w:rsidRPr="00741AF9" w:rsidRDefault="00072237" w:rsidP="0007223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34F86F08" w14:textId="77777777" w:rsidR="00072237" w:rsidRPr="00741AF9" w:rsidRDefault="00072237" w:rsidP="0007223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39C868F6" w14:textId="77777777" w:rsidR="00072237" w:rsidRPr="00741AF9" w:rsidRDefault="00072237" w:rsidP="0007223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586F8426" w14:textId="77777777" w:rsidR="00072237" w:rsidRPr="00741AF9" w:rsidRDefault="00072237" w:rsidP="0007223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492D9D64" w14:textId="77777777" w:rsidR="00072237" w:rsidRPr="00741AF9" w:rsidRDefault="00072237" w:rsidP="0007223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75FBDB45" w14:textId="77777777" w:rsidR="00072237" w:rsidRPr="00741AF9" w:rsidRDefault="00072237" w:rsidP="0007223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5A17CD04" w14:textId="77777777" w:rsidR="00072237" w:rsidRPr="00741AF9" w:rsidRDefault="00072237" w:rsidP="0007223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5E210278" w14:textId="77777777" w:rsidR="00072237" w:rsidRPr="00741AF9" w:rsidRDefault="00072237" w:rsidP="0007223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3368A4A3" w14:textId="6686162D" w:rsidR="00072237" w:rsidRPr="00656C3C" w:rsidRDefault="00656C3C" w:rsidP="00656C3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val="en-US" w:eastAsia="ar-SA"/>
        </w:rPr>
        <w:t xml:space="preserve">                                                                                           </w:t>
      </w:r>
      <w:r w:rsidR="00072237" w:rsidRPr="00741AF9">
        <w:rPr>
          <w:rFonts w:ascii="Times New Roman" w:eastAsia="Times New Roman" w:hAnsi="Times New Roman"/>
          <w:sz w:val="24"/>
          <w:szCs w:val="24"/>
          <w:lang w:eastAsia="ar-SA"/>
        </w:rPr>
        <w:t>Составитель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:</w:t>
      </w:r>
    </w:p>
    <w:p w14:paraId="5080E265" w14:textId="4DA3F004" w:rsidR="00072237" w:rsidRPr="00741AF9" w:rsidRDefault="00DB5B4B" w:rsidP="00DB5B4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Чайкина </w:t>
      </w:r>
      <w:r w:rsidR="00072237">
        <w:rPr>
          <w:rFonts w:ascii="Times New Roman" w:eastAsia="Times New Roman" w:hAnsi="Times New Roman"/>
          <w:sz w:val="24"/>
          <w:szCs w:val="24"/>
          <w:lang w:eastAsia="ar-SA"/>
        </w:rPr>
        <w:t xml:space="preserve">Ольга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Петровна</w:t>
      </w:r>
      <w:r w:rsidR="00072237" w:rsidRPr="00741AF9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</w:p>
    <w:p w14:paraId="7B7A2D15" w14:textId="77777777" w:rsidR="00072237" w:rsidRPr="00741AF9" w:rsidRDefault="00072237" w:rsidP="00072237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  <w:r w:rsidRPr="00741AF9">
        <w:rPr>
          <w:rFonts w:ascii="Times New Roman" w:eastAsia="Times New Roman" w:hAnsi="Times New Roman"/>
          <w:sz w:val="24"/>
          <w:szCs w:val="24"/>
          <w:lang w:eastAsia="ar-SA"/>
        </w:rPr>
        <w:t>учитель биологии</w:t>
      </w:r>
    </w:p>
    <w:p w14:paraId="0B9526D3" w14:textId="418522CF" w:rsidR="00072237" w:rsidRPr="00741AF9" w:rsidRDefault="00072237" w:rsidP="00656C3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73FF1928" w14:textId="77777777" w:rsidR="00072237" w:rsidRPr="00741AF9" w:rsidRDefault="00072237" w:rsidP="00072237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1C750FB1" w14:textId="77777777" w:rsidR="00072237" w:rsidRPr="00741AF9" w:rsidRDefault="00072237" w:rsidP="0007223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51E7AC07" w14:textId="77777777" w:rsidR="00072237" w:rsidRPr="00741AF9" w:rsidRDefault="00072237" w:rsidP="0007223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3FBF6142" w14:textId="77777777" w:rsidR="00072237" w:rsidRPr="00741AF9" w:rsidRDefault="00072237" w:rsidP="0007223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2C02FD37" w14:textId="77777777" w:rsidR="00072237" w:rsidRPr="00741AF9" w:rsidRDefault="00072237" w:rsidP="0007223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09B8F176" w14:textId="77777777" w:rsidR="00072237" w:rsidRPr="00741AF9" w:rsidRDefault="00072237" w:rsidP="0007223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1714047A" w14:textId="77777777" w:rsidR="00072237" w:rsidRPr="00741AF9" w:rsidRDefault="00072237" w:rsidP="0007223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75FC702B" w14:textId="77777777" w:rsidR="00072237" w:rsidRPr="00741AF9" w:rsidRDefault="00072237" w:rsidP="0007223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135426DB" w14:textId="77777777" w:rsidR="00072237" w:rsidRDefault="00072237" w:rsidP="00072237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E634D7E" w14:textId="77777777" w:rsidR="00072237" w:rsidRDefault="00072237" w:rsidP="00072237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2A09B82" w14:textId="02B55887" w:rsidR="00072237" w:rsidRDefault="00072237" w:rsidP="00072237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211D657" w14:textId="015869EE" w:rsidR="000015D3" w:rsidRDefault="000015D3" w:rsidP="00072237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7E47AEA" w14:textId="534C42B5" w:rsidR="000015D3" w:rsidRDefault="000015D3" w:rsidP="00072237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FA7EDE6" w14:textId="77777777" w:rsidR="000015D3" w:rsidRDefault="000015D3" w:rsidP="00072237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6CE92D9" w14:textId="77777777" w:rsidR="00DB5B4B" w:rsidRDefault="00DB5B4B" w:rsidP="00072237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D29AB35" w14:textId="77777777" w:rsidR="000015D3" w:rsidRPr="000015D3" w:rsidRDefault="000015D3" w:rsidP="000015D3">
      <w:pPr>
        <w:spacing w:after="0" w:line="240" w:lineRule="auto"/>
        <w:ind w:right="-6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14:paraId="1299C4C8" w14:textId="77777777" w:rsidR="000015D3" w:rsidRPr="000015D3" w:rsidRDefault="000015D3" w:rsidP="000015D3">
      <w:pPr>
        <w:spacing w:after="0" w:line="247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14:paraId="301EECCC" w14:textId="77777777" w:rsidR="000015D3" w:rsidRPr="000015D3" w:rsidRDefault="000015D3" w:rsidP="000015D3">
      <w:pPr>
        <w:spacing w:after="0" w:line="237" w:lineRule="auto"/>
        <w:ind w:left="7" w:firstLine="708"/>
        <w:jc w:val="both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по биологии для 8 класса составлена в соответствии с Федеральным государственным образовательным стандартом основного общего образования второго поколения, на основе авторской программы В.В. Пасечника, В.В. </w:t>
      </w:r>
      <w:proofErr w:type="spellStart"/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Латюшина</w:t>
      </w:r>
      <w:proofErr w:type="spellEnd"/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, Г.Г. </w:t>
      </w:r>
      <w:proofErr w:type="spellStart"/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Швецовой</w:t>
      </w:r>
      <w:proofErr w:type="spellEnd"/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 Биология. Рабочие программы. 5 -9 классы / М.: Дрофа, 2012 г.</w:t>
      </w:r>
    </w:p>
    <w:p w14:paraId="2D6F142B" w14:textId="77777777" w:rsidR="000015D3" w:rsidRPr="000015D3" w:rsidRDefault="000015D3" w:rsidP="000015D3">
      <w:pPr>
        <w:spacing w:after="0" w:line="14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14:paraId="7EA241D2" w14:textId="3A48B2A1" w:rsidR="000015D3" w:rsidRPr="00D17EE2" w:rsidRDefault="000015D3" w:rsidP="00D17EE2">
      <w:pPr>
        <w:spacing w:after="0" w:line="236" w:lineRule="auto"/>
        <w:ind w:left="7" w:firstLine="708"/>
        <w:jc w:val="both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</w:t>
      </w:r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разработана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учебным планом</w:t>
      </w:r>
      <w:r w:rsidR="00D17EE2" w:rsidRPr="00D17EE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17EE2" w:rsidRPr="000015D3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D17EE2">
        <w:rPr>
          <w:rFonts w:ascii="Times New Roman" w:eastAsia="Times New Roman" w:hAnsi="Times New Roman"/>
          <w:sz w:val="24"/>
          <w:szCs w:val="24"/>
          <w:lang w:eastAsia="ru-RU"/>
        </w:rPr>
        <w:t>БОУ</w:t>
      </w:r>
      <w:r w:rsidR="00D17EE2"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D17EE2">
        <w:rPr>
          <w:rFonts w:ascii="Times New Roman" w:eastAsia="Times New Roman" w:hAnsi="Times New Roman"/>
          <w:sz w:val="24"/>
          <w:szCs w:val="24"/>
          <w:lang w:eastAsia="ru-RU"/>
        </w:rPr>
        <w:t xml:space="preserve">ООШ №2 </w:t>
      </w:r>
      <w:proofErr w:type="gramStart"/>
      <w:r w:rsidR="00D17EE2">
        <w:rPr>
          <w:rFonts w:ascii="Times New Roman" w:eastAsia="Times New Roman" w:hAnsi="Times New Roman"/>
          <w:sz w:val="24"/>
          <w:szCs w:val="24"/>
          <w:lang w:eastAsia="ru-RU"/>
        </w:rPr>
        <w:t>г .</w:t>
      </w:r>
      <w:proofErr w:type="gramEnd"/>
      <w:r w:rsidR="00D17EE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D17EE2">
        <w:rPr>
          <w:rFonts w:ascii="Times New Roman" w:eastAsia="Times New Roman" w:hAnsi="Times New Roman"/>
          <w:sz w:val="24"/>
          <w:szCs w:val="24"/>
          <w:lang w:eastAsia="ru-RU"/>
        </w:rPr>
        <w:t>Зубцова</w:t>
      </w:r>
      <w:proofErr w:type="spellEnd"/>
      <w:r w:rsidR="00D17EE2"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 на</w:t>
      </w:r>
      <w:proofErr w:type="gramEnd"/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-201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 и </w:t>
      </w:r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рассчитана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 на 68 часов (</w:t>
      </w:r>
      <w:r w:rsidRPr="000015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исходя из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015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34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015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учебных недель в году).</w:t>
      </w:r>
    </w:p>
    <w:p w14:paraId="31C41831" w14:textId="77777777" w:rsidR="000015D3" w:rsidRPr="000015D3" w:rsidRDefault="000015D3" w:rsidP="000015D3">
      <w:pPr>
        <w:numPr>
          <w:ilvl w:val="3"/>
          <w:numId w:val="5"/>
        </w:numPr>
        <w:tabs>
          <w:tab w:val="left" w:pos="1049"/>
        </w:tabs>
        <w:spacing w:after="0" w:line="238" w:lineRule="auto"/>
        <w:ind w:left="7" w:firstLine="7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8-м классе получают знания о человеке как о биосоциальном существе, его становлении в процессе антропогенеза и формировании социальной среды. Определение систематического положения человека в ряду живых существ, его генетическая связь с животными предками позволяет осознать учащимися единство биологических законов, их проявление на разных уровнях организации, понять взаимосвязь строения и функций органов и систем и убедиться в том, что выбор того или иного сценария поведения возможен лишь в определенных границах, за пределами которых теряется волевой контроль, и процессы идут по биологическим законам, не зависящим от воли людей. Таким образом, выбор между здоровым образом жизни и тем, который ведет к болезни, возможен лишь на начальном этапе. Отсюда следует важность знаний о строении и функциях человеческого тела, о факторах, укрепляющих</w:t>
      </w:r>
    </w:p>
    <w:p w14:paraId="4AE0CFDD" w14:textId="77777777" w:rsidR="000015D3" w:rsidRPr="000015D3" w:rsidRDefault="000015D3" w:rsidP="000015D3">
      <w:pPr>
        <w:spacing w:after="0" w:line="23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9336BD" w14:textId="77777777" w:rsidR="000015D3" w:rsidRPr="000015D3" w:rsidRDefault="000015D3" w:rsidP="000015D3">
      <w:pPr>
        <w:numPr>
          <w:ilvl w:val="0"/>
          <w:numId w:val="5"/>
        </w:numPr>
        <w:tabs>
          <w:tab w:val="left" w:pos="256"/>
        </w:tabs>
        <w:spacing w:after="0" w:line="237" w:lineRule="auto"/>
        <w:ind w:left="7" w:hanging="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нарушающих здоровье человека. Методы самоконтроля, способность выявить возможные нарушения здоровья и вовремя обратиться к врачу, оказать при необходимости доврачебную помощь, отказ от вредных привычек – важный шаг к сохранению здоровья и высокой работоспособности. В курсе уделяется большое внимание санитарно-гигиенической службе, охране природной среды, личной гигиене.</w:t>
      </w:r>
    </w:p>
    <w:p w14:paraId="03A7C841" w14:textId="77777777" w:rsidR="000015D3" w:rsidRPr="000015D3" w:rsidRDefault="000015D3" w:rsidP="000015D3">
      <w:pPr>
        <w:spacing w:after="0" w:line="17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BA260D" w14:textId="77777777" w:rsidR="000015D3" w:rsidRPr="000015D3" w:rsidRDefault="000015D3" w:rsidP="000015D3">
      <w:pPr>
        <w:spacing w:after="0" w:line="235" w:lineRule="auto"/>
        <w:ind w:left="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Включение сведений по психологии позволит более рационально организовать учебную, трудовую, спортивную деятельность и отдых, легче вписаться в коллектив сверстников и стать личностью.</w:t>
      </w:r>
    </w:p>
    <w:p w14:paraId="3E52A2A8" w14:textId="77777777" w:rsidR="000015D3" w:rsidRPr="000015D3" w:rsidRDefault="000015D3" w:rsidP="000015D3">
      <w:pPr>
        <w:spacing w:after="0" w:line="14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36CA05" w14:textId="77777777" w:rsidR="000015D3" w:rsidRPr="000015D3" w:rsidRDefault="000015D3" w:rsidP="000015D3">
      <w:pPr>
        <w:spacing w:after="0" w:line="234" w:lineRule="auto"/>
        <w:ind w:left="7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биологии на ступени основного общего образования направлено на достижение следующих </w:t>
      </w:r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целей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67F0E420" w14:textId="77777777" w:rsidR="000015D3" w:rsidRPr="000015D3" w:rsidRDefault="000015D3" w:rsidP="000015D3">
      <w:pPr>
        <w:spacing w:after="0" w:line="95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6C9651" w14:textId="77777777" w:rsidR="000015D3" w:rsidRPr="000015D3" w:rsidRDefault="000015D3" w:rsidP="000015D3">
      <w:pPr>
        <w:numPr>
          <w:ilvl w:val="1"/>
          <w:numId w:val="5"/>
        </w:numPr>
        <w:tabs>
          <w:tab w:val="left" w:pos="547"/>
        </w:tabs>
        <w:spacing w:after="0" w:line="234" w:lineRule="auto"/>
        <w:ind w:left="547" w:right="20" w:hanging="3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освоение знаний о 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человеке как биосоциальном существе; о роли биологической науки в</w:t>
      </w:r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практической деятельности людей; методах познания человека;</w:t>
      </w:r>
    </w:p>
    <w:p w14:paraId="23CF611E" w14:textId="77777777" w:rsidR="000015D3" w:rsidRPr="000015D3" w:rsidRDefault="000015D3" w:rsidP="000015D3">
      <w:pPr>
        <w:spacing w:after="0" w:line="61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CD7E82" w14:textId="77777777" w:rsidR="000015D3" w:rsidRPr="000015D3" w:rsidRDefault="000015D3" w:rsidP="000015D3">
      <w:pPr>
        <w:numPr>
          <w:ilvl w:val="1"/>
          <w:numId w:val="5"/>
        </w:numPr>
        <w:tabs>
          <w:tab w:val="left" w:pos="547"/>
        </w:tabs>
        <w:spacing w:after="0" w:line="240" w:lineRule="auto"/>
        <w:ind w:left="547" w:hanging="367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овладение  умениями</w:t>
      </w:r>
      <w:proofErr w:type="gramEnd"/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применять  биологические  знания  для  объяснения  процессов  и</w:t>
      </w:r>
    </w:p>
    <w:p w14:paraId="177B2D6D" w14:textId="77777777" w:rsidR="000015D3" w:rsidRPr="000015D3" w:rsidRDefault="000015D3" w:rsidP="000015D3">
      <w:pPr>
        <w:spacing w:after="0" w:line="13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14:paraId="6B8A6D29" w14:textId="77777777" w:rsidR="000015D3" w:rsidRPr="000015D3" w:rsidRDefault="000015D3" w:rsidP="000015D3">
      <w:pPr>
        <w:spacing w:after="0" w:line="237" w:lineRule="auto"/>
        <w:ind w:left="547"/>
        <w:jc w:val="both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</w:t>
      </w:r>
    </w:p>
    <w:p w14:paraId="388AB16F" w14:textId="77777777" w:rsidR="000015D3" w:rsidRPr="000015D3" w:rsidRDefault="000015D3" w:rsidP="000015D3">
      <w:pPr>
        <w:spacing w:after="0" w:line="77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14:paraId="3BC5CCC3" w14:textId="77777777" w:rsidR="000015D3" w:rsidRPr="000015D3" w:rsidRDefault="000015D3" w:rsidP="000015D3">
      <w:pPr>
        <w:numPr>
          <w:ilvl w:val="0"/>
          <w:numId w:val="6"/>
        </w:numPr>
        <w:tabs>
          <w:tab w:val="left" w:pos="547"/>
        </w:tabs>
        <w:spacing w:after="0" w:line="236" w:lineRule="auto"/>
        <w:ind w:left="547" w:hanging="3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развитие познавательных интересов, интеллектуальных и творческих способностей 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процессе проведения наблюдений за своим организмом, биологических экспериментов, работы с различными источниками информации;</w:t>
      </w:r>
    </w:p>
    <w:p w14:paraId="2E4D1BB9" w14:textId="77777777" w:rsidR="000015D3" w:rsidRPr="000015D3" w:rsidRDefault="000015D3" w:rsidP="000015D3">
      <w:pPr>
        <w:spacing w:after="0" w:line="73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2D5B9A" w14:textId="77777777" w:rsidR="000015D3" w:rsidRPr="000015D3" w:rsidRDefault="000015D3" w:rsidP="000015D3">
      <w:pPr>
        <w:numPr>
          <w:ilvl w:val="0"/>
          <w:numId w:val="6"/>
        </w:numPr>
        <w:tabs>
          <w:tab w:val="left" w:pos="547"/>
        </w:tabs>
        <w:spacing w:after="0" w:line="234" w:lineRule="auto"/>
        <w:ind w:left="547" w:right="20" w:hanging="3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воспитание 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позитивного ценностного отношения к собственному здоровью и здоровью</w:t>
      </w:r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других людей; культуры поведения в природе;</w:t>
      </w:r>
    </w:p>
    <w:p w14:paraId="6A200327" w14:textId="77777777" w:rsidR="000015D3" w:rsidRPr="000015D3" w:rsidRDefault="000015D3" w:rsidP="000015D3">
      <w:pPr>
        <w:spacing w:after="0" w:line="73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25D1B2" w14:textId="77777777" w:rsidR="000015D3" w:rsidRPr="000015D3" w:rsidRDefault="000015D3" w:rsidP="000015D3">
      <w:pPr>
        <w:numPr>
          <w:ilvl w:val="0"/>
          <w:numId w:val="6"/>
        </w:numPr>
        <w:tabs>
          <w:tab w:val="left" w:pos="547"/>
        </w:tabs>
        <w:spacing w:after="0" w:line="236" w:lineRule="auto"/>
        <w:ind w:left="547" w:hanging="3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иcпользование</w:t>
      </w:r>
      <w:proofErr w:type="spellEnd"/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приобретенных знаний и умений в повседневной жизни 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для заботы о</w:t>
      </w:r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</w:t>
      </w:r>
    </w:p>
    <w:p w14:paraId="6AEA9465" w14:textId="77777777" w:rsidR="000015D3" w:rsidRPr="000015D3" w:rsidRDefault="000015D3" w:rsidP="000015D3">
      <w:pPr>
        <w:spacing w:after="0" w:line="240" w:lineRule="auto"/>
        <w:rPr>
          <w:rFonts w:ascii="Times New Roman" w:eastAsiaTheme="minorEastAsia" w:hAnsi="Times New Roman"/>
          <w:lang w:eastAsia="ru-RU"/>
        </w:rPr>
        <w:sectPr w:rsidR="000015D3" w:rsidRPr="000015D3">
          <w:pgSz w:w="11900" w:h="16838"/>
          <w:pgMar w:top="563" w:right="846" w:bottom="252" w:left="1133" w:header="0" w:footer="0" w:gutter="0"/>
          <w:cols w:space="720" w:equalWidth="0">
            <w:col w:w="9927"/>
          </w:cols>
        </w:sectPr>
      </w:pPr>
    </w:p>
    <w:p w14:paraId="444BD4C3" w14:textId="77777777" w:rsidR="000015D3" w:rsidRPr="000015D3" w:rsidRDefault="000015D3" w:rsidP="000015D3">
      <w:pPr>
        <w:spacing w:after="0" w:line="236" w:lineRule="auto"/>
        <w:ind w:left="547"/>
        <w:jc w:val="both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</w:p>
    <w:p w14:paraId="2C2E103D" w14:textId="77777777" w:rsidR="000015D3" w:rsidRPr="000015D3" w:rsidRDefault="000015D3" w:rsidP="000015D3">
      <w:pPr>
        <w:spacing w:after="0" w:line="2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14:paraId="7E31AE00" w14:textId="77777777" w:rsidR="000015D3" w:rsidRPr="000015D3" w:rsidRDefault="000015D3" w:rsidP="000015D3">
      <w:pPr>
        <w:spacing w:after="0" w:line="240" w:lineRule="auto"/>
        <w:ind w:left="707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Результаты изучения курса «</w:t>
      </w:r>
      <w:proofErr w:type="gramStart"/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Биология»  в</w:t>
      </w:r>
      <w:proofErr w:type="gramEnd"/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 8 классе полностью соответствуют стандарту.</w:t>
      </w:r>
    </w:p>
    <w:p w14:paraId="52ED3EE5" w14:textId="77777777" w:rsidR="000015D3" w:rsidRPr="000015D3" w:rsidRDefault="000015D3" w:rsidP="000015D3">
      <w:pPr>
        <w:spacing w:after="0" w:line="13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14:paraId="7292ABA2" w14:textId="77777777" w:rsidR="000015D3" w:rsidRPr="000015D3" w:rsidRDefault="000015D3" w:rsidP="000015D3">
      <w:pPr>
        <w:spacing w:after="0" w:line="236" w:lineRule="auto"/>
        <w:ind w:left="7"/>
        <w:jc w:val="both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Требования направлены на реализацию деятельностного, </w:t>
      </w:r>
      <w:proofErr w:type="spellStart"/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практикоориентированного</w:t>
      </w:r>
      <w:proofErr w:type="spellEnd"/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 и личностно ориентированного подходов: освоение учащимися интеллектуальной и практической деятельности; овладение знаниями и умениями, востребованными в повседневной жизни,</w:t>
      </w:r>
    </w:p>
    <w:p w14:paraId="7FCF5AE3" w14:textId="77777777" w:rsidR="000015D3" w:rsidRPr="000015D3" w:rsidRDefault="000015D3" w:rsidP="000015D3">
      <w:pPr>
        <w:spacing w:after="0" w:line="2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14:paraId="50DEAC2D" w14:textId="77777777" w:rsidR="000015D3" w:rsidRPr="000015D3" w:rsidRDefault="000015D3" w:rsidP="000015D3">
      <w:pPr>
        <w:tabs>
          <w:tab w:val="left" w:pos="2027"/>
          <w:tab w:val="left" w:pos="3987"/>
          <w:tab w:val="left" w:pos="4327"/>
          <w:tab w:val="left" w:pos="5927"/>
          <w:tab w:val="left" w:pos="6727"/>
          <w:tab w:val="left" w:pos="8127"/>
          <w:tab w:val="left" w:pos="8727"/>
        </w:tabs>
        <w:spacing w:after="0" w:line="240" w:lineRule="auto"/>
        <w:ind w:left="7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позволяющими</w:t>
      </w:r>
      <w:r w:rsidRPr="000015D3">
        <w:rPr>
          <w:rFonts w:ascii="Times New Roman" w:eastAsiaTheme="minorEastAsia" w:hAnsi="Times New Roman"/>
          <w:sz w:val="20"/>
          <w:szCs w:val="20"/>
          <w:lang w:eastAsia="ru-RU"/>
        </w:rPr>
        <w:tab/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ориентироваться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ab/>
        <w:t>в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ab/>
        <w:t>окружающем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ab/>
        <w:t>мире,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ab/>
        <w:t>значимыми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ab/>
        <w:t>для</w:t>
      </w:r>
      <w:r w:rsidRPr="000015D3">
        <w:rPr>
          <w:rFonts w:ascii="Times New Roman" w:eastAsiaTheme="minorEastAsia" w:hAnsi="Times New Roman"/>
          <w:sz w:val="20"/>
          <w:szCs w:val="20"/>
          <w:lang w:eastAsia="ru-RU"/>
        </w:rPr>
        <w:tab/>
      </w:r>
      <w:r w:rsidRPr="000015D3">
        <w:rPr>
          <w:rFonts w:ascii="Times New Roman" w:eastAsia="Times New Roman" w:hAnsi="Times New Roman"/>
          <w:sz w:val="23"/>
          <w:szCs w:val="23"/>
          <w:lang w:eastAsia="ru-RU"/>
        </w:rPr>
        <w:t>сохранения</w:t>
      </w:r>
    </w:p>
    <w:p w14:paraId="098021FA" w14:textId="77777777" w:rsidR="000015D3" w:rsidRPr="000015D3" w:rsidRDefault="000015D3" w:rsidP="000015D3">
      <w:pPr>
        <w:spacing w:after="0" w:line="240" w:lineRule="auto"/>
        <w:ind w:left="7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окружающей среды и собственного здоровья.</w:t>
      </w:r>
    </w:p>
    <w:p w14:paraId="13A42F51" w14:textId="77777777" w:rsidR="000015D3" w:rsidRPr="000015D3" w:rsidRDefault="000015D3" w:rsidP="000015D3">
      <w:pPr>
        <w:spacing w:after="0" w:line="12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14:paraId="1CB7F272" w14:textId="77777777" w:rsidR="000015D3" w:rsidRPr="000015D3" w:rsidRDefault="000015D3" w:rsidP="000015D3">
      <w:pPr>
        <w:spacing w:after="0" w:line="236" w:lineRule="auto"/>
        <w:ind w:left="7" w:firstLine="708"/>
        <w:jc w:val="both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Принципы отбора основного и дополнительного содержания в рабочую программу связаны с преемственностью целей образования на различных ступенях и уровнях обучения, логикой </w:t>
      </w:r>
      <w:proofErr w:type="spellStart"/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внутрипредметных</w:t>
      </w:r>
      <w:proofErr w:type="spellEnd"/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 связей, а также возрастными особенностями развития учащихся.</w:t>
      </w:r>
    </w:p>
    <w:p w14:paraId="57DCC5D8" w14:textId="77777777" w:rsidR="000015D3" w:rsidRPr="000015D3" w:rsidRDefault="000015D3" w:rsidP="000015D3">
      <w:pPr>
        <w:spacing w:after="0" w:line="14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14:paraId="4B9EE5C8" w14:textId="77777777" w:rsidR="000015D3" w:rsidRPr="000015D3" w:rsidRDefault="000015D3" w:rsidP="000015D3">
      <w:pPr>
        <w:spacing w:after="0" w:line="236" w:lineRule="auto"/>
        <w:ind w:left="7" w:firstLine="708"/>
        <w:jc w:val="both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для 8 класса предусматривает изучение материала в следующей последовательности. На первых уроках рассматривается биосоциальная природа человека, определяется место человека в природе, раскрывается предмет и методы анатомии, физиологии</w:t>
      </w:r>
    </w:p>
    <w:p w14:paraId="29E1FC3B" w14:textId="77777777" w:rsidR="000015D3" w:rsidRPr="000015D3" w:rsidRDefault="000015D3" w:rsidP="000015D3">
      <w:pPr>
        <w:spacing w:after="0" w:line="14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14:paraId="5D961D5A" w14:textId="77777777" w:rsidR="000015D3" w:rsidRPr="000015D3" w:rsidRDefault="000015D3" w:rsidP="000015D3">
      <w:pPr>
        <w:numPr>
          <w:ilvl w:val="0"/>
          <w:numId w:val="7"/>
        </w:numPr>
        <w:tabs>
          <w:tab w:val="left" w:pos="259"/>
        </w:tabs>
        <w:spacing w:after="0" w:line="237" w:lineRule="auto"/>
        <w:ind w:left="7" w:hanging="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гигиены, приводится знакомство с разноуровневой организацией организма человека. На последующих уроках дается обзор основных систем органов человека, вводятся сведения о нервной и гуморальной регуляции деятельности организма человека, их связи, об обмене веществ, об анализаторах, поведении и психике. На последних занятиях рассматривается индивидуальное развитие человека, наследственные и приобретенные качества личности.</w:t>
      </w:r>
    </w:p>
    <w:p w14:paraId="62F0EF31" w14:textId="77777777" w:rsidR="000015D3" w:rsidRPr="000015D3" w:rsidRDefault="000015D3" w:rsidP="000015D3">
      <w:pPr>
        <w:spacing w:after="0" w:line="17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152169" w14:textId="77777777" w:rsidR="000015D3" w:rsidRPr="000015D3" w:rsidRDefault="000015D3" w:rsidP="000015D3">
      <w:pPr>
        <w:spacing w:after="0" w:line="238" w:lineRule="auto"/>
        <w:ind w:left="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Система уроков ориентирована не столько на передачу «готовых знаний», сколько на формирование активной личности, мотивированной на самообразование, обладающей достаточными навыками и психологическими установками к самостоятельному поиску, отбору, анализу и использованию информации. Особое внимание уделяется познавательной активности учащихся, их мотивированности к самостоятельной учебной работе. В связи с этим предлагается работа с тетрадью с печатной основой.</w:t>
      </w:r>
    </w:p>
    <w:p w14:paraId="55AFA796" w14:textId="77777777" w:rsidR="000015D3" w:rsidRPr="000015D3" w:rsidRDefault="000015D3" w:rsidP="000015D3">
      <w:pPr>
        <w:spacing w:after="0" w:line="13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BD1BA7" w14:textId="77777777" w:rsidR="000015D3" w:rsidRPr="000015D3" w:rsidRDefault="000015D3" w:rsidP="000015D3">
      <w:pPr>
        <w:numPr>
          <w:ilvl w:val="1"/>
          <w:numId w:val="7"/>
        </w:numPr>
        <w:tabs>
          <w:tab w:val="left" w:pos="979"/>
        </w:tabs>
        <w:spacing w:after="0" w:line="238" w:lineRule="auto"/>
        <w:ind w:left="7" w:firstLine="7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тетрадь включены вопросы и задания, в том числе в виде схем и таблиц, в форме лабораторных работ, немых рисунков. Работа с немыми рисунками позволит диагностировать сформированность умения узнавать (распознавать) системы органов. Органы и другие структурные компоненты человека. Работа с таблицами и познавательные задачи, требующие от ученика размышлений или отработки навыков сравнения, сопоставления выполняются в качестве домашнего задания.</w:t>
      </w:r>
    </w:p>
    <w:p w14:paraId="47DAC0AA" w14:textId="77777777" w:rsidR="000015D3" w:rsidRPr="000015D3" w:rsidRDefault="000015D3" w:rsidP="000015D3">
      <w:pPr>
        <w:spacing w:after="0" w:line="200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14:paraId="2E1E2249" w14:textId="77777777" w:rsidR="000015D3" w:rsidRPr="000015D3" w:rsidRDefault="000015D3" w:rsidP="000015D3">
      <w:pPr>
        <w:spacing w:after="0" w:line="311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14:paraId="55160CE8" w14:textId="77777777" w:rsidR="000015D3" w:rsidRPr="000015D3" w:rsidRDefault="000015D3" w:rsidP="000015D3">
      <w:pPr>
        <w:spacing w:after="0" w:line="240" w:lineRule="auto"/>
        <w:ind w:left="727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ПЛАНИРУЕМЫЕ РЕЗУЛЬТАТЫ</w:t>
      </w:r>
    </w:p>
    <w:p w14:paraId="49F9F793" w14:textId="77777777" w:rsidR="000015D3" w:rsidRPr="000015D3" w:rsidRDefault="000015D3" w:rsidP="000015D3">
      <w:pPr>
        <w:spacing w:after="0" w:line="346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14:paraId="159B8D55" w14:textId="77777777" w:rsidR="000015D3" w:rsidRPr="000015D3" w:rsidRDefault="000015D3" w:rsidP="000015D3">
      <w:pPr>
        <w:spacing w:after="0" w:line="254" w:lineRule="auto"/>
        <w:ind w:left="7" w:firstLine="708"/>
        <w:jc w:val="both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Требования к результатам освоения основных образовательных программ структурируются по ключевым задачам общего образования, отражающим индивидуальные, общественные и государственные потребности, и включают личностные, метапредметные и предметные результаты.</w:t>
      </w:r>
    </w:p>
    <w:p w14:paraId="0B89C1EF" w14:textId="77777777" w:rsidR="000015D3" w:rsidRPr="000015D3" w:rsidRDefault="000015D3" w:rsidP="000015D3">
      <w:pPr>
        <w:spacing w:after="0" w:line="173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14:paraId="3EE1AF50" w14:textId="77777777" w:rsidR="000015D3" w:rsidRPr="000015D3" w:rsidRDefault="000015D3" w:rsidP="00D17EE2">
      <w:pPr>
        <w:spacing w:after="0" w:line="240" w:lineRule="auto"/>
        <w:ind w:left="7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Предметные результаты обучения</w:t>
      </w:r>
    </w:p>
    <w:p w14:paraId="730F6075" w14:textId="77777777" w:rsidR="000015D3" w:rsidRPr="000015D3" w:rsidRDefault="000015D3" w:rsidP="00D17EE2">
      <w:pPr>
        <w:spacing w:after="0" w:line="240" w:lineRule="auto"/>
        <w:rPr>
          <w:rFonts w:ascii="Times New Roman" w:eastAsiaTheme="minorEastAsia" w:hAnsi="Times New Roman"/>
          <w:sz w:val="20"/>
          <w:szCs w:val="20"/>
          <w:lang w:eastAsia="ru-RU"/>
        </w:rPr>
      </w:pPr>
    </w:p>
    <w:p w14:paraId="2FF464E3" w14:textId="77777777" w:rsidR="000015D3" w:rsidRPr="000015D3" w:rsidRDefault="000015D3" w:rsidP="00D17EE2">
      <w:pPr>
        <w:spacing w:after="0" w:line="240" w:lineRule="auto"/>
        <w:ind w:left="7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Учащиеся должны знать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4DCF2005" w14:textId="77777777" w:rsidR="000015D3" w:rsidRPr="000015D3" w:rsidRDefault="000015D3" w:rsidP="00D17EE2">
      <w:pPr>
        <w:spacing w:after="0" w:line="240" w:lineRule="auto"/>
        <w:rPr>
          <w:rFonts w:ascii="Times New Roman" w:eastAsiaTheme="minorEastAsia" w:hAnsi="Times New Roman"/>
          <w:sz w:val="20"/>
          <w:szCs w:val="20"/>
          <w:lang w:eastAsia="ru-RU"/>
        </w:rPr>
      </w:pPr>
    </w:p>
    <w:p w14:paraId="58BBB4CB" w14:textId="17DD035F" w:rsidR="000015D3" w:rsidRPr="00D17EE2" w:rsidRDefault="000015D3" w:rsidP="00D17EE2">
      <w:pPr>
        <w:numPr>
          <w:ilvl w:val="0"/>
          <w:numId w:val="8"/>
        </w:numPr>
        <w:tabs>
          <w:tab w:val="left" w:pos="219"/>
        </w:tabs>
        <w:spacing w:after="0" w:line="240" w:lineRule="auto"/>
        <w:ind w:left="7" w:right="20" w:hanging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особенности строения и процессов жизнедеятельности клетки. тканей, органов и систем органов человеческого организма;</w:t>
      </w:r>
    </w:p>
    <w:p w14:paraId="732C7C57" w14:textId="3270B02A" w:rsidR="000015D3" w:rsidRPr="00D17EE2" w:rsidRDefault="000015D3" w:rsidP="00D17EE2">
      <w:pPr>
        <w:numPr>
          <w:ilvl w:val="0"/>
          <w:numId w:val="8"/>
        </w:numPr>
        <w:tabs>
          <w:tab w:val="left" w:pos="252"/>
        </w:tabs>
        <w:spacing w:after="0" w:line="240" w:lineRule="auto"/>
        <w:ind w:left="7" w:hanging="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сущность биологических процессов: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раздражимость;</w:t>
      </w:r>
    </w:p>
    <w:p w14:paraId="18AD2C54" w14:textId="6D0EAD69" w:rsidR="000015D3" w:rsidRPr="00D17EE2" w:rsidRDefault="000015D3" w:rsidP="00D17EE2">
      <w:pPr>
        <w:numPr>
          <w:ilvl w:val="0"/>
          <w:numId w:val="8"/>
        </w:numPr>
        <w:tabs>
          <w:tab w:val="left" w:pos="147"/>
        </w:tabs>
        <w:spacing w:after="0" w:line="240" w:lineRule="auto"/>
        <w:ind w:left="147" w:hanging="147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заболевания и заболевания систем органов, а также меры их профилактики;</w:t>
      </w:r>
    </w:p>
    <w:p w14:paraId="468A4E4F" w14:textId="77777777" w:rsidR="000015D3" w:rsidRPr="000015D3" w:rsidRDefault="000015D3" w:rsidP="00D17EE2">
      <w:pPr>
        <w:numPr>
          <w:ilvl w:val="0"/>
          <w:numId w:val="8"/>
        </w:numPr>
        <w:tabs>
          <w:tab w:val="left" w:pos="164"/>
        </w:tabs>
        <w:spacing w:after="0" w:line="240" w:lineRule="auto"/>
        <w:ind w:left="7" w:hanging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вклады отечественных учёных в развитие наук: анатомии, физиологии, психологии, гигиены, медицины</w:t>
      </w:r>
    </w:p>
    <w:p w14:paraId="42EB0497" w14:textId="77777777" w:rsidR="000015D3" w:rsidRPr="000015D3" w:rsidRDefault="000015D3" w:rsidP="00D17EE2">
      <w:pPr>
        <w:spacing w:after="0" w:line="240" w:lineRule="auto"/>
        <w:rPr>
          <w:rFonts w:ascii="Times New Roman" w:eastAsiaTheme="minorEastAsia" w:hAnsi="Times New Roman"/>
          <w:lang w:eastAsia="ru-RU"/>
        </w:rPr>
        <w:sectPr w:rsidR="000015D3" w:rsidRPr="000015D3">
          <w:pgSz w:w="11900" w:h="16838"/>
          <w:pgMar w:top="568" w:right="846" w:bottom="202" w:left="1133" w:header="0" w:footer="0" w:gutter="0"/>
          <w:cols w:space="720" w:equalWidth="0">
            <w:col w:w="9927"/>
          </w:cols>
        </w:sectPr>
      </w:pPr>
    </w:p>
    <w:p w14:paraId="4D1BF12B" w14:textId="77777777" w:rsidR="000015D3" w:rsidRPr="000015D3" w:rsidRDefault="000015D3" w:rsidP="00D17EE2">
      <w:pPr>
        <w:spacing w:after="0" w:line="240" w:lineRule="auto"/>
        <w:rPr>
          <w:rFonts w:ascii="Times New Roman" w:eastAsiaTheme="minorEastAsia" w:hAnsi="Times New Roman"/>
          <w:sz w:val="20"/>
          <w:szCs w:val="20"/>
          <w:lang w:eastAsia="ru-RU"/>
        </w:rPr>
      </w:pPr>
    </w:p>
    <w:p w14:paraId="43FFD011" w14:textId="77777777" w:rsidR="000015D3" w:rsidRPr="000015D3" w:rsidRDefault="000015D3" w:rsidP="00D17EE2">
      <w:pPr>
        <w:spacing w:after="0" w:line="240" w:lineRule="auto"/>
        <w:ind w:left="7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i/>
          <w:iCs/>
          <w:sz w:val="23"/>
          <w:szCs w:val="23"/>
          <w:lang w:eastAsia="ru-RU"/>
        </w:rPr>
        <w:t>Учащиеся должны уметь:</w:t>
      </w:r>
    </w:p>
    <w:p w14:paraId="47DE0706" w14:textId="77777777" w:rsidR="000015D3" w:rsidRPr="000015D3" w:rsidRDefault="000015D3" w:rsidP="00D17EE2">
      <w:pPr>
        <w:spacing w:after="0" w:line="240" w:lineRule="auto"/>
        <w:rPr>
          <w:rFonts w:ascii="Times New Roman" w:eastAsiaTheme="minorEastAsia" w:hAnsi="Times New Roman"/>
          <w:lang w:eastAsia="ru-RU"/>
        </w:rPr>
        <w:sectPr w:rsidR="000015D3" w:rsidRPr="000015D3">
          <w:type w:val="continuous"/>
          <w:pgSz w:w="11900" w:h="16838"/>
          <w:pgMar w:top="568" w:right="846" w:bottom="202" w:left="1133" w:header="0" w:footer="0" w:gutter="0"/>
          <w:cols w:space="720" w:equalWidth="0">
            <w:col w:w="9927"/>
          </w:cols>
        </w:sectPr>
      </w:pPr>
    </w:p>
    <w:p w14:paraId="0B278F33" w14:textId="460BF84C" w:rsidR="000015D3" w:rsidRPr="000015D3" w:rsidRDefault="000015D3" w:rsidP="00D17EE2">
      <w:pPr>
        <w:spacing w:after="0" w:line="240" w:lineRule="auto"/>
        <w:ind w:left="7" w:right="20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-выделять существенные признаки строения и функционирования органов человеческого организма</w:t>
      </w:r>
    </w:p>
    <w:p w14:paraId="1DA4BCBA" w14:textId="1DED33A7" w:rsidR="000015D3" w:rsidRPr="00D17EE2" w:rsidRDefault="00D17EE2" w:rsidP="00D17EE2">
      <w:pPr>
        <w:numPr>
          <w:ilvl w:val="0"/>
          <w:numId w:val="9"/>
        </w:numPr>
        <w:tabs>
          <w:tab w:val="left" w:pos="15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0015D3" w:rsidRPr="000015D3">
        <w:rPr>
          <w:rFonts w:ascii="Times New Roman" w:eastAsia="Times New Roman" w:hAnsi="Times New Roman"/>
          <w:sz w:val="24"/>
          <w:szCs w:val="24"/>
          <w:lang w:eastAsia="ru-RU"/>
        </w:rPr>
        <w:t>бъяснять: роль биологии в формировании современной естественнонаучной картины мира, в практической деятельности людей и самого ученика; 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</w:t>
      </w:r>
    </w:p>
    <w:p w14:paraId="2BDDB1B3" w14:textId="525BD32B" w:rsidR="000015D3" w:rsidRPr="00D17EE2" w:rsidRDefault="000015D3" w:rsidP="00D17EE2">
      <w:pPr>
        <w:numPr>
          <w:ilvl w:val="0"/>
          <w:numId w:val="9"/>
        </w:numPr>
        <w:tabs>
          <w:tab w:val="left" w:pos="260"/>
        </w:tabs>
        <w:spacing w:after="0" w:line="24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в системе моральных норм ценностей по отношению к собственному здоровью и здоровью других людей;</w:t>
      </w:r>
    </w:p>
    <w:p w14:paraId="05F9A10D" w14:textId="46CB0DFC" w:rsidR="000015D3" w:rsidRPr="00D17EE2" w:rsidRDefault="000015D3" w:rsidP="00D17EE2">
      <w:pPr>
        <w:numPr>
          <w:ilvl w:val="0"/>
          <w:numId w:val="9"/>
        </w:numPr>
        <w:tabs>
          <w:tab w:val="left" w:pos="14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проводить несложные биологические эксперименты и объяснять их результаты;</w:t>
      </w:r>
    </w:p>
    <w:p w14:paraId="54A424B2" w14:textId="302C2D24" w:rsidR="000015D3" w:rsidRPr="000015D3" w:rsidRDefault="000015D3" w:rsidP="00D17EE2">
      <w:pPr>
        <w:spacing w:after="0" w:line="392" w:lineRule="auto"/>
        <w:ind w:left="7" w:right="2740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 xml:space="preserve">-получать информацию об организме человека из разных источников </w:t>
      </w:r>
      <w:r w:rsidR="00D17E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</w:t>
      </w:r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етапредметные результаты обучения </w:t>
      </w:r>
      <w:r w:rsidRPr="000015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Учащиеся должны уметь:</w:t>
      </w:r>
    </w:p>
    <w:p w14:paraId="3820AA9D" w14:textId="77777777" w:rsidR="000015D3" w:rsidRPr="000015D3" w:rsidRDefault="000015D3" w:rsidP="000015D3">
      <w:pPr>
        <w:spacing w:after="0" w:line="24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14:paraId="61E107A6" w14:textId="6FF73228" w:rsidR="000015D3" w:rsidRPr="000015D3" w:rsidRDefault="000015D3" w:rsidP="00D17EE2">
      <w:pPr>
        <w:spacing w:after="0" w:line="246" w:lineRule="auto"/>
        <w:ind w:left="7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-устанавливать причинно-следственные связи между строением органов и выполняемой им функцией;</w:t>
      </w:r>
    </w:p>
    <w:p w14:paraId="4AD13959" w14:textId="61B821D7" w:rsidR="000015D3" w:rsidRPr="00D17EE2" w:rsidRDefault="000015D3" w:rsidP="00D17EE2">
      <w:pPr>
        <w:numPr>
          <w:ilvl w:val="0"/>
          <w:numId w:val="10"/>
        </w:numPr>
        <w:tabs>
          <w:tab w:val="left" w:pos="14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проводить биологические исследования и делать выводы на основе полученных результатов;</w:t>
      </w:r>
    </w:p>
    <w:p w14:paraId="13FD500E" w14:textId="3A9BF771" w:rsidR="000015D3" w:rsidRPr="000015D3" w:rsidRDefault="000015D3" w:rsidP="00D17EE2">
      <w:pPr>
        <w:spacing w:after="0" w:line="246" w:lineRule="auto"/>
        <w:ind w:left="7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-находить в учебной и научно-популярной литературе информацию об организме человека, оформлять её в виде устных сообщений, докладов, рефератов, презентаций;</w:t>
      </w:r>
    </w:p>
    <w:p w14:paraId="08C6C617" w14:textId="5CE79069" w:rsidR="000015D3" w:rsidRPr="000015D3" w:rsidRDefault="000015D3" w:rsidP="00D17EE2">
      <w:pPr>
        <w:spacing w:after="0" w:line="246" w:lineRule="auto"/>
        <w:ind w:left="7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-находить в учебной и научно-популярной литературе информацию об заболеваниях организма человека, оформлять её в виде рефератов, докладов;</w:t>
      </w:r>
    </w:p>
    <w:p w14:paraId="34689CCF" w14:textId="1C46A2FD" w:rsidR="000015D3" w:rsidRPr="00D17EE2" w:rsidRDefault="000015D3" w:rsidP="00D17EE2">
      <w:pPr>
        <w:numPr>
          <w:ilvl w:val="0"/>
          <w:numId w:val="11"/>
        </w:numPr>
        <w:tabs>
          <w:tab w:val="left" w:pos="14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проводить исследовательскую и проектную работу;</w:t>
      </w:r>
    </w:p>
    <w:p w14:paraId="423E921E" w14:textId="5C7DA091" w:rsidR="000015D3" w:rsidRPr="00D17EE2" w:rsidRDefault="000015D3" w:rsidP="00D17EE2">
      <w:pPr>
        <w:numPr>
          <w:ilvl w:val="0"/>
          <w:numId w:val="11"/>
        </w:numPr>
        <w:tabs>
          <w:tab w:val="left" w:pos="214"/>
        </w:tabs>
        <w:spacing w:after="0" w:line="246" w:lineRule="auto"/>
        <w:ind w:right="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выдвигать гипотезы о влиянии поведения самого человека и окружающей среды на его здоровье;</w:t>
      </w:r>
    </w:p>
    <w:p w14:paraId="75784F41" w14:textId="77777777" w:rsidR="000015D3" w:rsidRPr="000015D3" w:rsidRDefault="000015D3" w:rsidP="000015D3">
      <w:pPr>
        <w:numPr>
          <w:ilvl w:val="0"/>
          <w:numId w:val="11"/>
        </w:numPr>
        <w:tabs>
          <w:tab w:val="left" w:pos="176"/>
        </w:tabs>
        <w:spacing w:after="0" w:line="246" w:lineRule="auto"/>
        <w:ind w:right="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аргументировать свою точку зрения в ходе дискуссии по обсуждению глобальных проблем: СПИД, наркомания, алкоголизм</w:t>
      </w:r>
    </w:p>
    <w:p w14:paraId="23855FF5" w14:textId="77777777" w:rsidR="000015D3" w:rsidRPr="000015D3" w:rsidRDefault="000015D3" w:rsidP="000015D3">
      <w:pPr>
        <w:spacing w:after="0" w:line="180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14:paraId="4EBF10D8" w14:textId="77777777" w:rsidR="000015D3" w:rsidRPr="000015D3" w:rsidRDefault="000015D3" w:rsidP="000015D3">
      <w:pPr>
        <w:spacing w:after="0" w:line="240" w:lineRule="auto"/>
        <w:ind w:left="7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Личностные результаты обучения</w:t>
      </w:r>
    </w:p>
    <w:p w14:paraId="12F61C51" w14:textId="77777777" w:rsidR="000015D3" w:rsidRPr="000015D3" w:rsidRDefault="000015D3" w:rsidP="000015D3">
      <w:pPr>
        <w:spacing w:after="0" w:line="178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14:paraId="06A90DD8" w14:textId="77777777" w:rsidR="000015D3" w:rsidRPr="000015D3" w:rsidRDefault="000015D3" w:rsidP="000015D3">
      <w:pPr>
        <w:spacing w:after="0" w:line="240" w:lineRule="auto"/>
        <w:ind w:left="7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Учащиеся должны</w:t>
      </w: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1E84D6B6" w14:textId="77777777" w:rsidR="000015D3" w:rsidRPr="000015D3" w:rsidRDefault="000015D3" w:rsidP="000015D3">
      <w:pPr>
        <w:spacing w:after="0" w:line="182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14:paraId="692DC348" w14:textId="77777777" w:rsidR="000015D3" w:rsidRPr="000015D3" w:rsidRDefault="000015D3" w:rsidP="000015D3">
      <w:pPr>
        <w:numPr>
          <w:ilvl w:val="0"/>
          <w:numId w:val="12"/>
        </w:numPr>
        <w:tabs>
          <w:tab w:val="left" w:pos="42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испытывать чувство гордости за российскую биологическую науку;</w:t>
      </w:r>
    </w:p>
    <w:p w14:paraId="1BA97FB8" w14:textId="77777777" w:rsidR="000015D3" w:rsidRPr="000015D3" w:rsidRDefault="000015D3" w:rsidP="000015D3">
      <w:pPr>
        <w:numPr>
          <w:ilvl w:val="0"/>
          <w:numId w:val="12"/>
        </w:numPr>
        <w:tabs>
          <w:tab w:val="left" w:pos="42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уметь выделять эстетические достоинства человеческого тела;</w:t>
      </w:r>
    </w:p>
    <w:p w14:paraId="50957229" w14:textId="77777777" w:rsidR="000015D3" w:rsidRPr="000015D3" w:rsidRDefault="000015D3" w:rsidP="000015D3">
      <w:pPr>
        <w:numPr>
          <w:ilvl w:val="0"/>
          <w:numId w:val="12"/>
        </w:numPr>
        <w:tabs>
          <w:tab w:val="left" w:pos="42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следить за соблюдением правил поведения в природе;</w:t>
      </w:r>
    </w:p>
    <w:p w14:paraId="10497134" w14:textId="77777777" w:rsidR="000015D3" w:rsidRPr="000015D3" w:rsidRDefault="000015D3" w:rsidP="000015D3">
      <w:pPr>
        <w:spacing w:after="0" w:line="12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88975A" w14:textId="77777777" w:rsidR="000015D3" w:rsidRPr="000015D3" w:rsidRDefault="000015D3" w:rsidP="000015D3">
      <w:pPr>
        <w:numPr>
          <w:ilvl w:val="0"/>
          <w:numId w:val="12"/>
        </w:numPr>
        <w:tabs>
          <w:tab w:val="left" w:pos="430"/>
        </w:tabs>
        <w:spacing w:after="0" w:line="234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использовать на практике приёмы оказания первой помощи при простудах, ожогах, обморожениях, травмах, спасении утопающего</w:t>
      </w:r>
    </w:p>
    <w:p w14:paraId="4F235221" w14:textId="77777777" w:rsidR="000015D3" w:rsidRPr="000015D3" w:rsidRDefault="000015D3" w:rsidP="000015D3">
      <w:pPr>
        <w:spacing w:after="0" w:line="1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128E56" w14:textId="77777777" w:rsidR="000015D3" w:rsidRPr="000015D3" w:rsidRDefault="000015D3" w:rsidP="000015D3">
      <w:pPr>
        <w:numPr>
          <w:ilvl w:val="0"/>
          <w:numId w:val="12"/>
        </w:numPr>
        <w:tabs>
          <w:tab w:val="left" w:pos="42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уметь рационально организовывать труд и отдых;</w:t>
      </w:r>
    </w:p>
    <w:p w14:paraId="77EB449E" w14:textId="77777777" w:rsidR="000015D3" w:rsidRPr="000015D3" w:rsidRDefault="000015D3" w:rsidP="000015D3">
      <w:pPr>
        <w:numPr>
          <w:ilvl w:val="0"/>
          <w:numId w:val="12"/>
        </w:numPr>
        <w:tabs>
          <w:tab w:val="left" w:pos="48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уметь проводить наблюдения за состоянием собственного организма;</w:t>
      </w:r>
    </w:p>
    <w:p w14:paraId="17B45743" w14:textId="77777777" w:rsidR="000015D3" w:rsidRPr="000015D3" w:rsidRDefault="000015D3" w:rsidP="000015D3">
      <w:pPr>
        <w:numPr>
          <w:ilvl w:val="0"/>
          <w:numId w:val="12"/>
        </w:numPr>
        <w:tabs>
          <w:tab w:val="left" w:pos="427"/>
        </w:tabs>
        <w:spacing w:after="0" w:line="237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понимать ценность здорового и безопасного образа жизни;</w:t>
      </w:r>
    </w:p>
    <w:p w14:paraId="7C847489" w14:textId="77777777" w:rsidR="000015D3" w:rsidRPr="000015D3" w:rsidRDefault="000015D3" w:rsidP="000015D3">
      <w:pPr>
        <w:spacing w:after="0" w:line="13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77ABC0" w14:textId="77777777" w:rsidR="000015D3" w:rsidRPr="000015D3" w:rsidRDefault="000015D3" w:rsidP="000015D3">
      <w:pPr>
        <w:numPr>
          <w:ilvl w:val="0"/>
          <w:numId w:val="12"/>
        </w:numPr>
        <w:tabs>
          <w:tab w:val="left" w:pos="555"/>
        </w:tabs>
        <w:spacing w:after="0" w:line="234" w:lineRule="auto"/>
        <w:ind w:right="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признавать ценность жизни во всех её проявлениях и необходимость ответственного, бережного отношения к окружающей среде;</w:t>
      </w:r>
    </w:p>
    <w:p w14:paraId="0A04A185" w14:textId="77777777" w:rsidR="000015D3" w:rsidRPr="000015D3" w:rsidRDefault="000015D3" w:rsidP="000015D3">
      <w:pPr>
        <w:spacing w:after="0" w:line="1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B52AB4" w14:textId="77777777" w:rsidR="000015D3" w:rsidRPr="000015D3" w:rsidRDefault="000015D3" w:rsidP="000015D3">
      <w:pPr>
        <w:numPr>
          <w:ilvl w:val="0"/>
          <w:numId w:val="12"/>
        </w:numPr>
        <w:tabs>
          <w:tab w:val="left" w:pos="42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осознавать значение семьи в жизни человека и общества;</w:t>
      </w:r>
    </w:p>
    <w:p w14:paraId="37343A5C" w14:textId="77777777" w:rsidR="000015D3" w:rsidRPr="000015D3" w:rsidRDefault="000015D3" w:rsidP="000015D3">
      <w:pPr>
        <w:numPr>
          <w:ilvl w:val="0"/>
          <w:numId w:val="12"/>
        </w:numPr>
        <w:tabs>
          <w:tab w:val="left" w:pos="42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принимать ценности семейной жизни;</w:t>
      </w:r>
    </w:p>
    <w:p w14:paraId="69AF9A22" w14:textId="77777777" w:rsidR="000015D3" w:rsidRPr="000015D3" w:rsidRDefault="000015D3" w:rsidP="000015D3">
      <w:pPr>
        <w:numPr>
          <w:ilvl w:val="0"/>
          <w:numId w:val="12"/>
        </w:numPr>
        <w:tabs>
          <w:tab w:val="left" w:pos="42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уважительно и заботливо относиться к членам своей семьи;</w:t>
      </w:r>
    </w:p>
    <w:p w14:paraId="10B90BD5" w14:textId="77777777" w:rsidR="000015D3" w:rsidRPr="000015D3" w:rsidRDefault="000015D3" w:rsidP="000015D3">
      <w:pPr>
        <w:numPr>
          <w:ilvl w:val="0"/>
          <w:numId w:val="12"/>
        </w:numPr>
        <w:tabs>
          <w:tab w:val="left" w:pos="42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понимать значение обучения для повседневной жизни и осознанного выбора профессии;</w:t>
      </w:r>
    </w:p>
    <w:p w14:paraId="26079910" w14:textId="77777777" w:rsidR="000015D3" w:rsidRPr="000015D3" w:rsidRDefault="000015D3" w:rsidP="000015D3">
      <w:pPr>
        <w:numPr>
          <w:ilvl w:val="0"/>
          <w:numId w:val="12"/>
        </w:numPr>
        <w:tabs>
          <w:tab w:val="left" w:pos="42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проводить работу над ошибками для внесения корректив в усваиваемые знания;</w:t>
      </w:r>
    </w:p>
    <w:p w14:paraId="0C87B483" w14:textId="77777777" w:rsidR="000015D3" w:rsidRPr="000015D3" w:rsidRDefault="000015D3" w:rsidP="000015D3">
      <w:pPr>
        <w:numPr>
          <w:ilvl w:val="0"/>
          <w:numId w:val="12"/>
        </w:numPr>
        <w:tabs>
          <w:tab w:val="left" w:pos="42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признавать право каждого на собственное мнение;</w:t>
      </w:r>
    </w:p>
    <w:p w14:paraId="4D24B3D2" w14:textId="77777777" w:rsidR="000015D3" w:rsidRPr="000015D3" w:rsidRDefault="000015D3" w:rsidP="000015D3">
      <w:pPr>
        <w:spacing w:after="0" w:line="240" w:lineRule="auto"/>
        <w:rPr>
          <w:rFonts w:ascii="Times New Roman" w:eastAsiaTheme="minorEastAsia" w:hAnsi="Times New Roman"/>
          <w:lang w:eastAsia="ru-RU"/>
        </w:rPr>
        <w:sectPr w:rsidR="000015D3" w:rsidRPr="000015D3">
          <w:pgSz w:w="11900" w:h="16838"/>
          <w:pgMar w:top="571" w:right="846" w:bottom="401" w:left="1133" w:header="0" w:footer="0" w:gutter="0"/>
          <w:cols w:space="720" w:equalWidth="0">
            <w:col w:w="9927"/>
          </w:cols>
        </w:sectPr>
      </w:pPr>
    </w:p>
    <w:p w14:paraId="14135BE7" w14:textId="77777777" w:rsidR="000015D3" w:rsidRPr="000015D3" w:rsidRDefault="000015D3" w:rsidP="000015D3">
      <w:pPr>
        <w:numPr>
          <w:ilvl w:val="1"/>
          <w:numId w:val="13"/>
        </w:numPr>
        <w:tabs>
          <w:tab w:val="left" w:pos="44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проявлять готовность к самостоятельным поступкам и действиям на благо природы;</w:t>
      </w:r>
    </w:p>
    <w:p w14:paraId="45B973E0" w14:textId="77777777" w:rsidR="000015D3" w:rsidRPr="000015D3" w:rsidRDefault="000015D3" w:rsidP="000015D3">
      <w:pPr>
        <w:numPr>
          <w:ilvl w:val="0"/>
          <w:numId w:val="13"/>
        </w:numPr>
        <w:tabs>
          <w:tab w:val="left" w:pos="42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уметь отстаивать свою точку зрения;</w:t>
      </w:r>
    </w:p>
    <w:p w14:paraId="769F32BC" w14:textId="77777777" w:rsidR="000015D3" w:rsidRPr="000015D3" w:rsidRDefault="000015D3" w:rsidP="000015D3">
      <w:pPr>
        <w:numPr>
          <w:ilvl w:val="0"/>
          <w:numId w:val="13"/>
        </w:numPr>
        <w:tabs>
          <w:tab w:val="left" w:pos="42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критично относиться к своим поступкам, нести ответственность за их последствия;</w:t>
      </w:r>
    </w:p>
    <w:p w14:paraId="546A58BF" w14:textId="77777777" w:rsidR="000015D3" w:rsidRPr="000015D3" w:rsidRDefault="000015D3" w:rsidP="000015D3">
      <w:pPr>
        <w:spacing w:after="0" w:line="12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DB7A5F" w14:textId="77777777" w:rsidR="000015D3" w:rsidRPr="000015D3" w:rsidRDefault="000015D3" w:rsidP="000015D3">
      <w:pPr>
        <w:numPr>
          <w:ilvl w:val="0"/>
          <w:numId w:val="13"/>
        </w:numPr>
        <w:tabs>
          <w:tab w:val="left" w:pos="425"/>
        </w:tabs>
        <w:spacing w:after="0" w:line="234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уметь слушать и слышать другое мнение, вести дискуссию, оперировать фактами как для доказательства, так и для опровержения существующего мнения.</w:t>
      </w:r>
    </w:p>
    <w:p w14:paraId="14F23FF8" w14:textId="77777777" w:rsidR="000015D3" w:rsidRPr="000015D3" w:rsidRDefault="000015D3" w:rsidP="000015D3">
      <w:pPr>
        <w:spacing w:after="0" w:line="278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14:paraId="2C8CBC13" w14:textId="77777777" w:rsidR="000015D3" w:rsidRPr="000015D3" w:rsidRDefault="000015D3" w:rsidP="000015D3">
      <w:pPr>
        <w:spacing w:after="0" w:line="240" w:lineRule="auto"/>
        <w:ind w:left="280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Ученик научится:</w:t>
      </w:r>
    </w:p>
    <w:p w14:paraId="2E17FA79" w14:textId="77777777" w:rsidR="000015D3" w:rsidRPr="000015D3" w:rsidRDefault="000015D3" w:rsidP="000015D3">
      <w:pPr>
        <w:spacing w:after="0" w:line="31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14:paraId="68F0B811" w14:textId="77777777" w:rsidR="000015D3" w:rsidRPr="000015D3" w:rsidRDefault="000015D3" w:rsidP="000015D3">
      <w:pPr>
        <w:numPr>
          <w:ilvl w:val="0"/>
          <w:numId w:val="14"/>
        </w:numPr>
        <w:tabs>
          <w:tab w:val="left" w:pos="560"/>
        </w:tabs>
        <w:spacing w:after="0" w:line="334" w:lineRule="auto"/>
        <w:ind w:right="20"/>
        <w:rPr>
          <w:rFonts w:ascii="Symbol" w:eastAsia="Symbol" w:hAnsi="Symbol" w:cs="Symbol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характеризовать особенности строения и процессов жизнедеятельности организма человека, их практическую значимость;</w:t>
      </w:r>
    </w:p>
    <w:p w14:paraId="75D24248" w14:textId="77777777" w:rsidR="000015D3" w:rsidRPr="000015D3" w:rsidRDefault="000015D3" w:rsidP="000015D3">
      <w:pPr>
        <w:spacing w:after="0" w:line="5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14:paraId="1E45C9C1" w14:textId="77777777" w:rsidR="000015D3" w:rsidRPr="000015D3" w:rsidRDefault="000015D3" w:rsidP="000015D3">
      <w:pPr>
        <w:numPr>
          <w:ilvl w:val="0"/>
          <w:numId w:val="14"/>
        </w:numPr>
        <w:tabs>
          <w:tab w:val="left" w:pos="560"/>
        </w:tabs>
        <w:spacing w:after="0" w:line="343" w:lineRule="auto"/>
        <w:jc w:val="both"/>
        <w:rPr>
          <w:rFonts w:ascii="Symbol" w:eastAsia="Symbol" w:hAnsi="Symbol" w:cs="Symbol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применять методы биологической науки при изучении организма человека: проводить наблюдения за состоянием собственного организма, измерения, ставить несложные биологические эксперименты и объяснять их результаты;</w:t>
      </w:r>
    </w:p>
    <w:p w14:paraId="7659C5DB" w14:textId="77777777" w:rsidR="000015D3" w:rsidRPr="000015D3" w:rsidRDefault="000015D3" w:rsidP="000015D3">
      <w:pPr>
        <w:spacing w:after="0" w:line="50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14:paraId="6D084D1B" w14:textId="77777777" w:rsidR="000015D3" w:rsidRPr="000015D3" w:rsidRDefault="000015D3" w:rsidP="000015D3">
      <w:pPr>
        <w:numPr>
          <w:ilvl w:val="0"/>
          <w:numId w:val="14"/>
        </w:numPr>
        <w:tabs>
          <w:tab w:val="left" w:pos="560"/>
        </w:tabs>
        <w:spacing w:after="0" w:line="343" w:lineRule="auto"/>
        <w:jc w:val="both"/>
        <w:rPr>
          <w:rFonts w:ascii="Symbol" w:eastAsia="Symbol" w:hAnsi="Symbol" w:cs="Symbol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использовать составляющие исследовательской и проектной деятельности по изучению организма человека: приводить доказательства родства человека с млекопитающими животными;</w:t>
      </w:r>
    </w:p>
    <w:p w14:paraId="7282EA09" w14:textId="77777777" w:rsidR="000015D3" w:rsidRPr="000015D3" w:rsidRDefault="000015D3" w:rsidP="000015D3">
      <w:pPr>
        <w:spacing w:after="0" w:line="2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14:paraId="23594465" w14:textId="77777777" w:rsidR="000015D3" w:rsidRPr="000015D3" w:rsidRDefault="000015D3" w:rsidP="000015D3">
      <w:pPr>
        <w:numPr>
          <w:ilvl w:val="0"/>
          <w:numId w:val="14"/>
        </w:numPr>
        <w:tabs>
          <w:tab w:val="left" w:pos="56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сравнивать клетки, ткани, процессы жизнедеятельности организма человека;</w:t>
      </w:r>
    </w:p>
    <w:p w14:paraId="32A1AA8A" w14:textId="77777777" w:rsidR="000015D3" w:rsidRPr="000015D3" w:rsidRDefault="000015D3" w:rsidP="000015D3">
      <w:pPr>
        <w:spacing w:after="0" w:line="165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14:paraId="7F182D6C" w14:textId="77777777" w:rsidR="000015D3" w:rsidRPr="000015D3" w:rsidRDefault="000015D3" w:rsidP="000015D3">
      <w:pPr>
        <w:numPr>
          <w:ilvl w:val="0"/>
          <w:numId w:val="14"/>
        </w:numPr>
        <w:tabs>
          <w:tab w:val="left" w:pos="560"/>
        </w:tabs>
        <w:spacing w:after="0" w:line="334" w:lineRule="auto"/>
        <w:ind w:right="20"/>
        <w:rPr>
          <w:rFonts w:ascii="Symbol" w:eastAsia="Symbol" w:hAnsi="Symbol" w:cs="Symbol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выявлять взаимосвязи между особенностями строения клеток, тканей, органов, систем органов и их функциями;</w:t>
      </w:r>
    </w:p>
    <w:p w14:paraId="5D937867" w14:textId="77777777" w:rsidR="000015D3" w:rsidRPr="000015D3" w:rsidRDefault="000015D3" w:rsidP="000015D3">
      <w:pPr>
        <w:spacing w:after="0" w:line="5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14:paraId="7D7EDE1B" w14:textId="77777777" w:rsidR="000015D3" w:rsidRPr="000015D3" w:rsidRDefault="000015D3" w:rsidP="000015D3">
      <w:pPr>
        <w:numPr>
          <w:ilvl w:val="0"/>
          <w:numId w:val="14"/>
        </w:numPr>
        <w:tabs>
          <w:tab w:val="left" w:pos="560"/>
        </w:tabs>
        <w:spacing w:after="0" w:line="344" w:lineRule="auto"/>
        <w:ind w:right="20"/>
        <w:jc w:val="both"/>
        <w:rPr>
          <w:rFonts w:ascii="Symbol" w:eastAsia="Symbol" w:hAnsi="Symbol" w:cs="Symbol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ориентироваться в системе познавательных ценностей: оценивать информацию об организме человека, получаемую из разных источников, последствия влияния факторов риска на здоровье человека.</w:t>
      </w:r>
    </w:p>
    <w:p w14:paraId="071BB815" w14:textId="77777777" w:rsidR="000015D3" w:rsidRPr="000015D3" w:rsidRDefault="000015D3" w:rsidP="000015D3">
      <w:pPr>
        <w:spacing w:after="0" w:line="222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p w14:paraId="20840960" w14:textId="56BE59E0" w:rsidR="000015D3" w:rsidRPr="000015D3" w:rsidRDefault="000015D3" w:rsidP="00D17EE2">
      <w:pPr>
        <w:spacing w:after="0" w:line="240" w:lineRule="auto"/>
        <w:ind w:left="720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0015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Ученик получит возможность научиться</w:t>
      </w:r>
    </w:p>
    <w:p w14:paraId="04686E16" w14:textId="77777777" w:rsidR="000015D3" w:rsidRPr="000015D3" w:rsidRDefault="000015D3" w:rsidP="000015D3">
      <w:pPr>
        <w:numPr>
          <w:ilvl w:val="0"/>
          <w:numId w:val="15"/>
        </w:numPr>
        <w:tabs>
          <w:tab w:val="left" w:pos="560"/>
        </w:tabs>
        <w:spacing w:after="0" w:line="349" w:lineRule="auto"/>
        <w:jc w:val="both"/>
        <w:rPr>
          <w:rFonts w:ascii="Symbol" w:eastAsia="Symbol" w:hAnsi="Symbol" w:cs="Symbol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использовать на практике приёмы оказания первой помощи при простудных заболеваниях, ожогах, обморожениях, травмах, спасении утопающего, рациональной организации труда и отдыха: проведения наблюдений за состоянием собственного организма;</w:t>
      </w:r>
    </w:p>
    <w:p w14:paraId="3553FD09" w14:textId="77777777" w:rsidR="000015D3" w:rsidRPr="000015D3" w:rsidRDefault="000015D3" w:rsidP="000015D3">
      <w:pPr>
        <w:spacing w:after="0" w:line="11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14:paraId="721F2133" w14:textId="77777777" w:rsidR="000015D3" w:rsidRPr="000015D3" w:rsidRDefault="000015D3" w:rsidP="000015D3">
      <w:pPr>
        <w:numPr>
          <w:ilvl w:val="0"/>
          <w:numId w:val="15"/>
        </w:numPr>
        <w:tabs>
          <w:tab w:val="left" w:pos="56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выделять эстетические достоинства человеческого тела;</w:t>
      </w:r>
    </w:p>
    <w:p w14:paraId="2F49A70D" w14:textId="77777777" w:rsidR="000015D3" w:rsidRPr="000015D3" w:rsidRDefault="000015D3" w:rsidP="000015D3">
      <w:pPr>
        <w:spacing w:after="0" w:line="137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14:paraId="379A6B93" w14:textId="77777777" w:rsidR="000015D3" w:rsidRPr="000015D3" w:rsidRDefault="000015D3" w:rsidP="000015D3">
      <w:pPr>
        <w:numPr>
          <w:ilvl w:val="0"/>
          <w:numId w:val="15"/>
        </w:numPr>
        <w:tabs>
          <w:tab w:val="left" w:pos="560"/>
        </w:tabs>
        <w:spacing w:after="0" w:line="240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реализовывать установки здорового образа жизни;</w:t>
      </w:r>
    </w:p>
    <w:p w14:paraId="3A1DB5AD" w14:textId="77777777" w:rsidR="000015D3" w:rsidRPr="000015D3" w:rsidRDefault="000015D3" w:rsidP="000015D3">
      <w:pPr>
        <w:spacing w:after="0" w:line="168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14:paraId="20CF8E6F" w14:textId="77777777" w:rsidR="000015D3" w:rsidRPr="000015D3" w:rsidRDefault="000015D3" w:rsidP="000015D3">
      <w:pPr>
        <w:numPr>
          <w:ilvl w:val="0"/>
          <w:numId w:val="15"/>
        </w:numPr>
        <w:tabs>
          <w:tab w:val="left" w:pos="560"/>
        </w:tabs>
        <w:spacing w:after="0" w:line="332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ориентироваться в системе моральных норм и ценностей по отношению к собственному здоровью и здоровью других людей;</w:t>
      </w:r>
    </w:p>
    <w:p w14:paraId="5597F0F8" w14:textId="77777777" w:rsidR="000015D3" w:rsidRPr="000015D3" w:rsidRDefault="000015D3" w:rsidP="000015D3">
      <w:pPr>
        <w:spacing w:after="0" w:line="56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14:paraId="41044039" w14:textId="77777777" w:rsidR="000015D3" w:rsidRPr="000015D3" w:rsidRDefault="000015D3" w:rsidP="000015D3">
      <w:pPr>
        <w:numPr>
          <w:ilvl w:val="0"/>
          <w:numId w:val="15"/>
        </w:numPr>
        <w:tabs>
          <w:tab w:val="left" w:pos="560"/>
        </w:tabs>
        <w:spacing w:after="0" w:line="332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находить в учебной и научно-популярной литературе информацию об организме человека, оформлять её в виде устных сообщений, докладов, рефератов, презентаций;</w:t>
      </w:r>
    </w:p>
    <w:p w14:paraId="5B209449" w14:textId="77777777" w:rsidR="000015D3" w:rsidRPr="000015D3" w:rsidRDefault="000015D3" w:rsidP="000015D3">
      <w:pPr>
        <w:spacing w:after="0" w:line="56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14:paraId="0BE59C99" w14:textId="77777777" w:rsidR="000015D3" w:rsidRPr="000015D3" w:rsidRDefault="000015D3" w:rsidP="000015D3">
      <w:pPr>
        <w:numPr>
          <w:ilvl w:val="0"/>
          <w:numId w:val="15"/>
        </w:numPr>
        <w:tabs>
          <w:tab w:val="left" w:pos="560"/>
        </w:tabs>
        <w:spacing w:after="0" w:line="343" w:lineRule="auto"/>
        <w:jc w:val="both"/>
        <w:rPr>
          <w:rFonts w:ascii="Symbol" w:eastAsia="Symbol" w:hAnsi="Symbol" w:cs="Symbol"/>
          <w:sz w:val="24"/>
          <w:szCs w:val="24"/>
          <w:lang w:eastAsia="ru-RU"/>
        </w:rPr>
      </w:pPr>
      <w:r w:rsidRPr="000015D3">
        <w:rPr>
          <w:rFonts w:ascii="Times New Roman" w:eastAsia="Times New Roman" w:hAnsi="Times New Roman"/>
          <w:sz w:val="24"/>
          <w:szCs w:val="24"/>
          <w:lang w:eastAsia="ru-RU"/>
        </w:rPr>
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человека.</w:t>
      </w:r>
    </w:p>
    <w:p w14:paraId="599738F6" w14:textId="77777777" w:rsidR="000015D3" w:rsidRDefault="000015D3" w:rsidP="00072237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53569D4" w14:textId="77777777" w:rsidR="000015D3" w:rsidRDefault="000015D3" w:rsidP="00072237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EF9A922" w14:textId="77777777" w:rsidR="00072237" w:rsidRDefault="00072237" w:rsidP="0007223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80048">
        <w:rPr>
          <w:rFonts w:ascii="Times New Roman" w:hAnsi="Times New Roman"/>
          <w:b/>
          <w:bCs/>
          <w:sz w:val="24"/>
          <w:szCs w:val="24"/>
        </w:rPr>
        <w:lastRenderedPageBreak/>
        <w:t xml:space="preserve">Содержание курса </w:t>
      </w:r>
    </w:p>
    <w:p w14:paraId="7ADA7F33" w14:textId="77777777" w:rsidR="00072237" w:rsidRDefault="00072237" w:rsidP="0007223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B4EBF7D" w14:textId="77777777" w:rsidR="00072237" w:rsidRPr="00080048" w:rsidRDefault="00072237" w:rsidP="00072237">
      <w:pPr>
        <w:spacing w:after="100" w:afterAutospacing="1" w:line="240" w:lineRule="auto"/>
        <w:ind w:left="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3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3"/>
          <w:sz w:val="24"/>
          <w:szCs w:val="24"/>
        </w:rPr>
        <w:t>Введение (2 часа)</w:t>
      </w:r>
    </w:p>
    <w:p w14:paraId="0714F0E9" w14:textId="77777777" w:rsidR="00072237" w:rsidRPr="00744BE0" w:rsidRDefault="00072237" w:rsidP="00072237">
      <w:pPr>
        <w:spacing w:line="240" w:lineRule="auto"/>
        <w:ind w:left="5" w:right="10" w:firstLine="704"/>
        <w:jc w:val="both"/>
        <w:rPr>
          <w:rFonts w:ascii="Times New Roman" w:hAnsi="Times New Roman"/>
          <w:spacing w:val="3"/>
          <w:sz w:val="24"/>
          <w:szCs w:val="24"/>
        </w:rPr>
      </w:pPr>
      <w:r w:rsidRPr="00080048">
        <w:rPr>
          <w:rFonts w:ascii="Times New Roman" w:hAnsi="Times New Roman"/>
          <w:spacing w:val="6"/>
          <w:sz w:val="24"/>
          <w:szCs w:val="24"/>
        </w:rPr>
        <w:t>Науки, изучающие организм человека</w:t>
      </w:r>
      <w:proofErr w:type="gramStart"/>
      <w:r w:rsidRPr="00080048">
        <w:rPr>
          <w:rFonts w:ascii="Times New Roman" w:hAnsi="Times New Roman"/>
          <w:spacing w:val="6"/>
          <w:sz w:val="24"/>
          <w:szCs w:val="24"/>
        </w:rPr>
        <w:t>:</w:t>
      </w:r>
      <w:proofErr w:type="gramEnd"/>
      <w:r w:rsidRPr="00080048">
        <w:rPr>
          <w:rFonts w:ascii="Times New Roman" w:hAnsi="Times New Roman"/>
          <w:spacing w:val="6"/>
          <w:sz w:val="24"/>
          <w:szCs w:val="24"/>
        </w:rPr>
        <w:t xml:space="preserve"> анатомия, физиология, психология и гигиена. Их ста</w:t>
      </w:r>
      <w:r w:rsidRPr="00080048">
        <w:rPr>
          <w:rFonts w:ascii="Times New Roman" w:hAnsi="Times New Roman"/>
          <w:spacing w:val="3"/>
          <w:sz w:val="24"/>
          <w:szCs w:val="24"/>
        </w:rPr>
        <w:t>новление и методы исследования.</w:t>
      </w:r>
    </w:p>
    <w:p w14:paraId="496ACD98" w14:textId="77777777" w:rsidR="00072237" w:rsidRPr="00080048" w:rsidRDefault="00072237" w:rsidP="00072237">
      <w:pPr>
        <w:spacing w:after="100" w:afterAutospacing="1" w:line="240" w:lineRule="auto"/>
        <w:ind w:right="48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spacing w:val="-6"/>
          <w:sz w:val="24"/>
          <w:szCs w:val="24"/>
        </w:rPr>
        <w:t>РАЗДЕЛ 1</w:t>
      </w:r>
      <w:r w:rsidRPr="00080048">
        <w:rPr>
          <w:rFonts w:ascii="Times New Roman" w:hAnsi="Times New Roman"/>
          <w:spacing w:val="-6"/>
          <w:sz w:val="24"/>
          <w:szCs w:val="24"/>
        </w:rPr>
        <w:t>.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3"/>
          <w:sz w:val="24"/>
          <w:szCs w:val="24"/>
        </w:rPr>
        <w:t>Происхождение человека (3 часа)</w:t>
      </w:r>
    </w:p>
    <w:p w14:paraId="215E2DD7" w14:textId="77777777" w:rsidR="00072237" w:rsidRPr="00080048" w:rsidRDefault="00072237" w:rsidP="00072237">
      <w:pPr>
        <w:spacing w:after="0" w:line="240" w:lineRule="auto"/>
        <w:ind w:firstLine="709"/>
        <w:jc w:val="both"/>
        <w:rPr>
          <w:rFonts w:ascii="Times New Roman" w:hAnsi="Times New Roman"/>
          <w:spacing w:val="6"/>
          <w:sz w:val="24"/>
          <w:szCs w:val="24"/>
        </w:rPr>
      </w:pPr>
      <w:r w:rsidRPr="00080048">
        <w:rPr>
          <w:rFonts w:ascii="Times New Roman" w:hAnsi="Times New Roman"/>
          <w:spacing w:val="5"/>
          <w:sz w:val="24"/>
          <w:szCs w:val="24"/>
        </w:rPr>
        <w:t xml:space="preserve">Место человека в систематике. Доказательства </w:t>
      </w:r>
      <w:r w:rsidRPr="00080048">
        <w:rPr>
          <w:rFonts w:ascii="Times New Roman" w:hAnsi="Times New Roman"/>
          <w:spacing w:val="7"/>
          <w:sz w:val="24"/>
          <w:szCs w:val="24"/>
        </w:rPr>
        <w:t xml:space="preserve">животного происхождения человека. Основные </w:t>
      </w:r>
      <w:r w:rsidRPr="00080048">
        <w:rPr>
          <w:rFonts w:ascii="Times New Roman" w:hAnsi="Times New Roman"/>
          <w:spacing w:val="3"/>
          <w:sz w:val="24"/>
          <w:szCs w:val="24"/>
        </w:rPr>
        <w:t xml:space="preserve">этапы эволюции человека. Влияние биологических </w:t>
      </w:r>
      <w:r w:rsidRPr="00080048">
        <w:rPr>
          <w:rFonts w:ascii="Times New Roman" w:hAnsi="Times New Roman"/>
          <w:spacing w:val="2"/>
          <w:sz w:val="24"/>
          <w:szCs w:val="24"/>
        </w:rPr>
        <w:t xml:space="preserve">и социальных факторов на нее. Человеческие расы. </w:t>
      </w:r>
      <w:r w:rsidRPr="00080048">
        <w:rPr>
          <w:rFonts w:ascii="Times New Roman" w:hAnsi="Times New Roman"/>
          <w:spacing w:val="6"/>
          <w:sz w:val="24"/>
          <w:szCs w:val="24"/>
        </w:rPr>
        <w:t>Человек как вид.</w:t>
      </w:r>
    </w:p>
    <w:p w14:paraId="351160FB" w14:textId="77777777" w:rsidR="00072237" w:rsidRDefault="00072237" w:rsidP="00072237">
      <w:pPr>
        <w:spacing w:after="0" w:line="240" w:lineRule="auto"/>
        <w:ind w:firstLine="709"/>
        <w:jc w:val="both"/>
        <w:rPr>
          <w:rFonts w:ascii="Times New Roman" w:hAnsi="Times New Roman"/>
          <w:spacing w:val="3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3"/>
          <w:sz w:val="24"/>
          <w:szCs w:val="24"/>
        </w:rPr>
        <w:t>Демонстрация</w:t>
      </w:r>
      <w:r w:rsidRPr="00080048">
        <w:rPr>
          <w:rFonts w:ascii="Times New Roman" w:hAnsi="Times New Roman"/>
          <w:spacing w:val="3"/>
          <w:sz w:val="24"/>
          <w:szCs w:val="24"/>
        </w:rPr>
        <w:t xml:space="preserve"> модели «Происхождение человека», моделей остатков древней культуры человека.</w:t>
      </w:r>
    </w:p>
    <w:p w14:paraId="76C248C9" w14:textId="77777777" w:rsidR="00072237" w:rsidRPr="00080048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66F2B6D" w14:textId="1B5B0EBD" w:rsidR="00072237" w:rsidRDefault="00072237" w:rsidP="00072237">
      <w:pPr>
        <w:spacing w:after="0" w:line="240" w:lineRule="auto"/>
        <w:ind w:right="19"/>
        <w:rPr>
          <w:rFonts w:ascii="Times New Roman" w:hAnsi="Times New Roman"/>
          <w:b/>
          <w:bCs/>
          <w:spacing w:val="2"/>
          <w:sz w:val="24"/>
          <w:szCs w:val="24"/>
        </w:rPr>
      </w:pPr>
      <w:r w:rsidRPr="00080048">
        <w:rPr>
          <w:rFonts w:ascii="Times New Roman" w:hAnsi="Times New Roman"/>
          <w:b/>
          <w:spacing w:val="-2"/>
          <w:sz w:val="24"/>
          <w:szCs w:val="24"/>
        </w:rPr>
        <w:t>РАЗДЕЛ 2</w:t>
      </w:r>
      <w:r w:rsidRPr="00080048">
        <w:rPr>
          <w:rFonts w:ascii="Times New Roman" w:hAnsi="Times New Roman"/>
          <w:spacing w:val="-2"/>
          <w:sz w:val="24"/>
          <w:szCs w:val="24"/>
        </w:rPr>
        <w:t>.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2"/>
          <w:sz w:val="24"/>
          <w:szCs w:val="24"/>
        </w:rPr>
        <w:t>Строение и функции организма (</w:t>
      </w:r>
      <w:r w:rsidR="000015D3">
        <w:rPr>
          <w:rFonts w:ascii="Times New Roman" w:hAnsi="Times New Roman"/>
          <w:b/>
          <w:bCs/>
          <w:spacing w:val="2"/>
          <w:sz w:val="24"/>
          <w:szCs w:val="24"/>
        </w:rPr>
        <w:t>5</w:t>
      </w:r>
      <w:r w:rsidR="00DE4771">
        <w:rPr>
          <w:rFonts w:ascii="Times New Roman" w:hAnsi="Times New Roman"/>
          <w:b/>
          <w:bCs/>
          <w:spacing w:val="2"/>
          <w:sz w:val="24"/>
          <w:szCs w:val="24"/>
        </w:rPr>
        <w:t>7</w:t>
      </w:r>
      <w:r w:rsidRPr="00080048">
        <w:rPr>
          <w:rFonts w:ascii="Times New Roman" w:hAnsi="Times New Roman"/>
          <w:b/>
          <w:bCs/>
          <w:spacing w:val="2"/>
          <w:sz w:val="24"/>
          <w:szCs w:val="24"/>
        </w:rPr>
        <w:t xml:space="preserve"> час</w:t>
      </w:r>
      <w:r w:rsidR="000015D3">
        <w:rPr>
          <w:rFonts w:ascii="Times New Roman" w:hAnsi="Times New Roman"/>
          <w:b/>
          <w:bCs/>
          <w:spacing w:val="2"/>
          <w:sz w:val="24"/>
          <w:szCs w:val="24"/>
        </w:rPr>
        <w:t>ов</w:t>
      </w:r>
      <w:r w:rsidRPr="00080048">
        <w:rPr>
          <w:rFonts w:ascii="Times New Roman" w:hAnsi="Times New Roman"/>
          <w:b/>
          <w:bCs/>
          <w:spacing w:val="2"/>
          <w:sz w:val="24"/>
          <w:szCs w:val="24"/>
        </w:rPr>
        <w:t>)</w:t>
      </w:r>
    </w:p>
    <w:p w14:paraId="41E1B75C" w14:textId="77777777" w:rsidR="00072237" w:rsidRPr="00080048" w:rsidRDefault="00072237" w:rsidP="00072237">
      <w:pPr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</w:p>
    <w:p w14:paraId="0B441832" w14:textId="77777777" w:rsidR="00072237" w:rsidRPr="00080048" w:rsidRDefault="00072237" w:rsidP="00072237">
      <w:pPr>
        <w:spacing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-1"/>
          <w:sz w:val="24"/>
          <w:szCs w:val="24"/>
        </w:rPr>
        <w:t>Тема 2.1.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-3"/>
          <w:sz w:val="24"/>
          <w:szCs w:val="24"/>
        </w:rPr>
        <w:t>Общий обзор организма (1 час)</w:t>
      </w:r>
    </w:p>
    <w:p w14:paraId="4E60EC7D" w14:textId="77777777" w:rsidR="00072237" w:rsidRPr="00080048" w:rsidRDefault="00072237" w:rsidP="00072237">
      <w:pPr>
        <w:spacing w:after="100" w:afterAutospacing="1" w:line="240" w:lineRule="auto"/>
        <w:ind w:right="10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10"/>
          <w:sz w:val="24"/>
          <w:szCs w:val="24"/>
        </w:rPr>
        <w:t xml:space="preserve">Уровни организации. Структура тела. Органы </w:t>
      </w:r>
      <w:r w:rsidRPr="00080048">
        <w:rPr>
          <w:rFonts w:ascii="Times New Roman" w:hAnsi="Times New Roman"/>
          <w:spacing w:val="2"/>
          <w:sz w:val="24"/>
          <w:szCs w:val="24"/>
        </w:rPr>
        <w:t>и системы органов.</w:t>
      </w:r>
    </w:p>
    <w:p w14:paraId="775D4555" w14:textId="1BDCB9D2" w:rsidR="00072237" w:rsidRPr="00080048" w:rsidRDefault="00072237" w:rsidP="00072237">
      <w:pPr>
        <w:spacing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12"/>
          <w:sz w:val="24"/>
          <w:szCs w:val="24"/>
        </w:rPr>
        <w:t>Тема 2.2.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-2"/>
          <w:sz w:val="24"/>
          <w:szCs w:val="24"/>
        </w:rPr>
        <w:t>Клеточное строение организма. Ткани (</w:t>
      </w:r>
      <w:r w:rsidR="00DE5BDF">
        <w:rPr>
          <w:rFonts w:ascii="Times New Roman" w:hAnsi="Times New Roman"/>
          <w:b/>
          <w:bCs/>
          <w:spacing w:val="-2"/>
          <w:sz w:val="24"/>
          <w:szCs w:val="24"/>
        </w:rPr>
        <w:t>2</w:t>
      </w:r>
      <w:r w:rsidRPr="00080048">
        <w:rPr>
          <w:rFonts w:ascii="Times New Roman" w:hAnsi="Times New Roman"/>
          <w:b/>
          <w:bCs/>
          <w:spacing w:val="-2"/>
          <w:sz w:val="24"/>
          <w:szCs w:val="24"/>
        </w:rPr>
        <w:t xml:space="preserve"> часа)</w:t>
      </w:r>
    </w:p>
    <w:p w14:paraId="5039CA7C" w14:textId="77777777" w:rsidR="00072237" w:rsidRPr="00080048" w:rsidRDefault="00072237" w:rsidP="00072237">
      <w:pPr>
        <w:spacing w:after="0" w:line="240" w:lineRule="auto"/>
        <w:ind w:left="5" w:right="5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6"/>
          <w:sz w:val="24"/>
          <w:szCs w:val="24"/>
        </w:rPr>
        <w:t>Внешняя и внутренняя среда организма. Строение и функции клетки. Роль ядра в передаче на</w:t>
      </w:r>
      <w:r w:rsidRPr="00080048">
        <w:rPr>
          <w:rFonts w:ascii="Times New Roman" w:hAnsi="Times New Roman"/>
          <w:spacing w:val="3"/>
          <w:sz w:val="24"/>
          <w:szCs w:val="24"/>
        </w:rPr>
        <w:t>следственных свойств организма. Органоиды клет</w:t>
      </w:r>
      <w:r w:rsidRPr="00080048">
        <w:rPr>
          <w:rFonts w:ascii="Times New Roman" w:hAnsi="Times New Roman"/>
          <w:spacing w:val="6"/>
          <w:sz w:val="24"/>
          <w:szCs w:val="24"/>
        </w:rPr>
        <w:t xml:space="preserve">ки. Деление. Жизненные процессы клетки: обмен </w:t>
      </w:r>
      <w:r w:rsidRPr="00080048">
        <w:rPr>
          <w:rFonts w:ascii="Times New Roman" w:hAnsi="Times New Roman"/>
          <w:spacing w:val="2"/>
          <w:sz w:val="24"/>
          <w:szCs w:val="24"/>
        </w:rPr>
        <w:t xml:space="preserve">веществ, биосинтез и биологическое окисление. Их </w:t>
      </w:r>
      <w:r w:rsidRPr="00080048">
        <w:rPr>
          <w:rFonts w:ascii="Times New Roman" w:hAnsi="Times New Roman"/>
          <w:spacing w:val="1"/>
          <w:sz w:val="24"/>
          <w:szCs w:val="24"/>
        </w:rPr>
        <w:t xml:space="preserve">значение. Роль ферментов в обмене веществ. Рост и </w:t>
      </w:r>
      <w:r w:rsidRPr="00080048">
        <w:rPr>
          <w:rFonts w:ascii="Times New Roman" w:hAnsi="Times New Roman"/>
          <w:spacing w:val="4"/>
          <w:sz w:val="24"/>
          <w:szCs w:val="24"/>
        </w:rPr>
        <w:t>развитие клетки. Состояния физиологического по</w:t>
      </w:r>
      <w:r w:rsidRPr="00080048">
        <w:rPr>
          <w:rFonts w:ascii="Times New Roman" w:hAnsi="Times New Roman"/>
          <w:spacing w:val="5"/>
          <w:sz w:val="24"/>
          <w:szCs w:val="24"/>
        </w:rPr>
        <w:t>коя и возбуждения.</w:t>
      </w:r>
    </w:p>
    <w:p w14:paraId="5419D395" w14:textId="77777777" w:rsidR="00072237" w:rsidRPr="00080048" w:rsidRDefault="00072237" w:rsidP="00072237">
      <w:pPr>
        <w:spacing w:after="0" w:line="240" w:lineRule="auto"/>
        <w:ind w:left="10" w:right="5" w:firstLine="704"/>
        <w:jc w:val="both"/>
        <w:rPr>
          <w:rFonts w:ascii="Times New Roman" w:hAnsi="Times New Roman"/>
          <w:spacing w:val="5"/>
          <w:sz w:val="24"/>
          <w:szCs w:val="24"/>
        </w:rPr>
      </w:pPr>
      <w:r w:rsidRPr="00080048">
        <w:rPr>
          <w:rFonts w:ascii="Times New Roman" w:hAnsi="Times New Roman"/>
          <w:spacing w:val="3"/>
          <w:sz w:val="24"/>
          <w:szCs w:val="24"/>
        </w:rPr>
        <w:t>Ткани. Образование тканей. Эпителиальные, со</w:t>
      </w:r>
      <w:r w:rsidRPr="00080048">
        <w:rPr>
          <w:rFonts w:ascii="Times New Roman" w:hAnsi="Times New Roman"/>
          <w:spacing w:val="7"/>
          <w:sz w:val="24"/>
          <w:szCs w:val="24"/>
        </w:rPr>
        <w:t>единительные, мышечные, нервная ткани. Стро</w:t>
      </w:r>
      <w:r w:rsidRPr="00080048">
        <w:rPr>
          <w:rFonts w:ascii="Times New Roman" w:hAnsi="Times New Roman"/>
          <w:spacing w:val="5"/>
          <w:sz w:val="24"/>
          <w:szCs w:val="24"/>
        </w:rPr>
        <w:t>ение и функция нейрона. Синапс.</w:t>
      </w:r>
    </w:p>
    <w:p w14:paraId="7DD6E17A" w14:textId="77777777" w:rsidR="00072237" w:rsidRPr="00080048" w:rsidRDefault="00072237" w:rsidP="00072237">
      <w:pPr>
        <w:spacing w:after="0" w:line="240" w:lineRule="auto"/>
        <w:ind w:left="10" w:right="5" w:firstLine="704"/>
        <w:jc w:val="both"/>
        <w:rPr>
          <w:rFonts w:ascii="Times New Roman" w:hAnsi="Times New Roman"/>
          <w:spacing w:val="5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2"/>
          <w:sz w:val="24"/>
          <w:szCs w:val="24"/>
        </w:rPr>
        <w:t>Демонстрация</w:t>
      </w:r>
      <w:r w:rsidRPr="00080048">
        <w:rPr>
          <w:rFonts w:ascii="Times New Roman" w:hAnsi="Times New Roman"/>
          <w:spacing w:val="2"/>
          <w:sz w:val="24"/>
          <w:szCs w:val="24"/>
        </w:rPr>
        <w:t xml:space="preserve"> разложения пероксида водорода </w:t>
      </w:r>
      <w:r w:rsidRPr="00080048">
        <w:rPr>
          <w:rFonts w:ascii="Times New Roman" w:hAnsi="Times New Roman"/>
          <w:spacing w:val="5"/>
          <w:sz w:val="24"/>
          <w:szCs w:val="24"/>
        </w:rPr>
        <w:t>ферментом каталазой.</w:t>
      </w:r>
    </w:p>
    <w:p w14:paraId="37950A2B" w14:textId="77777777" w:rsidR="00072237" w:rsidRDefault="00072237" w:rsidP="00072237">
      <w:pPr>
        <w:spacing w:after="0" w:line="240" w:lineRule="auto"/>
        <w:ind w:left="10" w:right="5" w:firstLine="704"/>
        <w:jc w:val="both"/>
        <w:rPr>
          <w:rFonts w:ascii="Times New Roman" w:hAnsi="Times New Roman"/>
          <w:spacing w:val="1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2"/>
          <w:sz w:val="24"/>
          <w:szCs w:val="24"/>
        </w:rPr>
        <w:t xml:space="preserve">Лабораторная работа: </w:t>
      </w:r>
      <w:r w:rsidRPr="00080048">
        <w:rPr>
          <w:rFonts w:ascii="Times New Roman" w:hAnsi="Times New Roman"/>
          <w:spacing w:val="6"/>
          <w:sz w:val="24"/>
          <w:szCs w:val="24"/>
        </w:rPr>
        <w:t xml:space="preserve">Рассматривание клеток и тканей в оптический </w:t>
      </w:r>
      <w:r w:rsidRPr="00080048">
        <w:rPr>
          <w:rFonts w:ascii="Times New Roman" w:hAnsi="Times New Roman"/>
          <w:spacing w:val="4"/>
          <w:sz w:val="24"/>
          <w:szCs w:val="24"/>
        </w:rPr>
        <w:t>микроскоп. Микропрепараты клетки, эпителиаль</w:t>
      </w:r>
      <w:r w:rsidRPr="00080048">
        <w:rPr>
          <w:rFonts w:ascii="Times New Roman" w:hAnsi="Times New Roman"/>
          <w:spacing w:val="1"/>
          <w:sz w:val="24"/>
          <w:szCs w:val="24"/>
        </w:rPr>
        <w:t>ной, соединительной, мышечной и нервной тканей.</w:t>
      </w:r>
    </w:p>
    <w:p w14:paraId="6BB3EF68" w14:textId="77777777" w:rsidR="00072237" w:rsidRPr="00080048" w:rsidRDefault="00072237" w:rsidP="00072237">
      <w:pPr>
        <w:spacing w:after="0" w:line="240" w:lineRule="auto"/>
        <w:ind w:left="10" w:right="5" w:firstLine="704"/>
        <w:jc w:val="both"/>
        <w:rPr>
          <w:rFonts w:ascii="Times New Roman" w:hAnsi="Times New Roman"/>
          <w:sz w:val="24"/>
          <w:szCs w:val="24"/>
        </w:rPr>
      </w:pPr>
    </w:p>
    <w:p w14:paraId="70F4562D" w14:textId="77777777" w:rsidR="00072237" w:rsidRDefault="00072237" w:rsidP="00072237">
      <w:pPr>
        <w:spacing w:after="0" w:line="240" w:lineRule="auto"/>
        <w:jc w:val="both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12"/>
          <w:sz w:val="24"/>
          <w:szCs w:val="24"/>
        </w:rPr>
        <w:t>Тема 2.3.</w:t>
      </w:r>
      <w:r w:rsidRPr="000800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-2"/>
          <w:sz w:val="24"/>
          <w:szCs w:val="24"/>
        </w:rPr>
        <w:t>Рефлекторная регуляция (1 час)</w:t>
      </w:r>
    </w:p>
    <w:p w14:paraId="689ADDAD" w14:textId="77777777" w:rsidR="00072237" w:rsidRPr="00080048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8373441" w14:textId="77777777" w:rsidR="00072237" w:rsidRPr="00080048" w:rsidRDefault="00072237" w:rsidP="00072237">
      <w:pPr>
        <w:spacing w:after="0" w:line="240" w:lineRule="auto"/>
        <w:ind w:left="34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7"/>
          <w:sz w:val="24"/>
          <w:szCs w:val="24"/>
        </w:rPr>
        <w:t xml:space="preserve">Центральная и периферическая части нервной </w:t>
      </w:r>
      <w:r w:rsidRPr="00080048">
        <w:rPr>
          <w:rFonts w:ascii="Times New Roman" w:hAnsi="Times New Roman"/>
          <w:spacing w:val="3"/>
          <w:sz w:val="24"/>
          <w:szCs w:val="24"/>
        </w:rPr>
        <w:t>системы. Спинной и головной мозг. Нервы и нерв</w:t>
      </w:r>
      <w:r w:rsidRPr="00080048">
        <w:rPr>
          <w:rFonts w:ascii="Times New Roman" w:hAnsi="Times New Roman"/>
          <w:spacing w:val="6"/>
          <w:sz w:val="24"/>
          <w:szCs w:val="24"/>
        </w:rPr>
        <w:t>ные узлы. Рефлекс и рефлекторная дуга. Нейрон</w:t>
      </w:r>
      <w:r w:rsidRPr="00080048">
        <w:rPr>
          <w:rFonts w:ascii="Times New Roman" w:hAnsi="Times New Roman"/>
          <w:spacing w:val="7"/>
          <w:sz w:val="24"/>
          <w:szCs w:val="24"/>
        </w:rPr>
        <w:t xml:space="preserve">ные цепи. Процессы возбуждения и торможения, </w:t>
      </w:r>
      <w:r w:rsidRPr="00080048">
        <w:rPr>
          <w:rFonts w:ascii="Times New Roman" w:hAnsi="Times New Roman"/>
          <w:spacing w:val="2"/>
          <w:sz w:val="24"/>
          <w:szCs w:val="24"/>
        </w:rPr>
        <w:t>их значение. Чувствительные, вставочные и испол</w:t>
      </w:r>
      <w:r w:rsidRPr="00080048">
        <w:rPr>
          <w:rFonts w:ascii="Times New Roman" w:hAnsi="Times New Roman"/>
          <w:spacing w:val="8"/>
          <w:sz w:val="24"/>
          <w:szCs w:val="24"/>
        </w:rPr>
        <w:t xml:space="preserve">нительные нейроны. Прямые и обратные связи. </w:t>
      </w:r>
      <w:r w:rsidRPr="00080048">
        <w:rPr>
          <w:rFonts w:ascii="Times New Roman" w:hAnsi="Times New Roman"/>
          <w:spacing w:val="5"/>
          <w:sz w:val="24"/>
          <w:szCs w:val="24"/>
        </w:rPr>
        <w:t>Роль рецепторов в восприятии раздражений.</w:t>
      </w:r>
    </w:p>
    <w:p w14:paraId="18DC6580" w14:textId="77777777" w:rsidR="00072237" w:rsidRDefault="00072237" w:rsidP="00072237">
      <w:pPr>
        <w:spacing w:after="0" w:line="240" w:lineRule="auto"/>
        <w:ind w:firstLine="704"/>
        <w:jc w:val="both"/>
        <w:rPr>
          <w:rFonts w:ascii="Times New Roman" w:hAnsi="Times New Roman"/>
          <w:spacing w:val="4"/>
          <w:sz w:val="24"/>
          <w:szCs w:val="24"/>
        </w:rPr>
      </w:pPr>
      <w:r w:rsidRPr="004B2FE9">
        <w:rPr>
          <w:rFonts w:ascii="Times New Roman" w:hAnsi="Times New Roman"/>
          <w:b/>
          <w:spacing w:val="2"/>
          <w:sz w:val="24"/>
          <w:szCs w:val="24"/>
        </w:rPr>
        <w:t>Самонаблюдение</w:t>
      </w:r>
      <w:r>
        <w:rPr>
          <w:rFonts w:ascii="Times New Roman" w:hAnsi="Times New Roman"/>
          <w:b/>
          <w:spacing w:val="2"/>
          <w:sz w:val="24"/>
          <w:szCs w:val="24"/>
        </w:rPr>
        <w:t>:</w:t>
      </w:r>
      <w:r>
        <w:rPr>
          <w:rFonts w:ascii="Times New Roman" w:hAnsi="Times New Roman"/>
          <w:spacing w:val="2"/>
          <w:sz w:val="24"/>
          <w:szCs w:val="24"/>
        </w:rPr>
        <w:t xml:space="preserve"> Мигательный</w:t>
      </w:r>
      <w:r w:rsidRPr="00080048">
        <w:rPr>
          <w:rFonts w:ascii="Times New Roman" w:hAnsi="Times New Roman"/>
          <w:spacing w:val="2"/>
          <w:sz w:val="24"/>
          <w:szCs w:val="24"/>
        </w:rPr>
        <w:t xml:space="preserve"> рефлекс и усло</w:t>
      </w:r>
      <w:r w:rsidRPr="00080048">
        <w:rPr>
          <w:rFonts w:ascii="Times New Roman" w:hAnsi="Times New Roman"/>
          <w:spacing w:val="2"/>
          <w:sz w:val="24"/>
          <w:szCs w:val="24"/>
        </w:rPr>
        <w:softHyphen/>
      </w:r>
      <w:r w:rsidRPr="00080048">
        <w:rPr>
          <w:rFonts w:ascii="Times New Roman" w:hAnsi="Times New Roman"/>
          <w:spacing w:val="6"/>
          <w:sz w:val="24"/>
          <w:szCs w:val="24"/>
        </w:rPr>
        <w:t xml:space="preserve">вия его проявления и торможения. </w:t>
      </w:r>
      <w:r w:rsidRPr="00080048">
        <w:rPr>
          <w:rFonts w:ascii="Times New Roman" w:hAnsi="Times New Roman"/>
          <w:spacing w:val="4"/>
          <w:sz w:val="24"/>
          <w:szCs w:val="24"/>
        </w:rPr>
        <w:t>Коленный рефлекс и др.</w:t>
      </w:r>
    </w:p>
    <w:p w14:paraId="5A2EA8B4" w14:textId="77777777" w:rsidR="00072237" w:rsidRPr="00080048" w:rsidRDefault="00072237" w:rsidP="00072237">
      <w:pPr>
        <w:spacing w:after="0" w:line="240" w:lineRule="auto"/>
        <w:ind w:firstLine="704"/>
        <w:jc w:val="both"/>
        <w:rPr>
          <w:rFonts w:ascii="Times New Roman" w:hAnsi="Times New Roman"/>
          <w:spacing w:val="4"/>
          <w:sz w:val="24"/>
          <w:szCs w:val="24"/>
        </w:rPr>
      </w:pPr>
    </w:p>
    <w:p w14:paraId="4B0AECFD" w14:textId="658284FA" w:rsidR="00072237" w:rsidRDefault="00072237" w:rsidP="00072237">
      <w:pPr>
        <w:spacing w:after="0" w:line="240" w:lineRule="auto"/>
        <w:jc w:val="both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12"/>
          <w:sz w:val="24"/>
          <w:szCs w:val="24"/>
        </w:rPr>
        <w:t>Тема 2.4.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-2"/>
          <w:sz w:val="24"/>
          <w:szCs w:val="24"/>
        </w:rPr>
        <w:t>Опорно-двигательная система (</w:t>
      </w:r>
      <w:r w:rsidR="00DE5BDF">
        <w:rPr>
          <w:rFonts w:ascii="Times New Roman" w:hAnsi="Times New Roman"/>
          <w:b/>
          <w:bCs/>
          <w:spacing w:val="-2"/>
          <w:sz w:val="24"/>
          <w:szCs w:val="24"/>
        </w:rPr>
        <w:t>7</w:t>
      </w:r>
      <w:r w:rsidRPr="00080048">
        <w:rPr>
          <w:rFonts w:ascii="Times New Roman" w:hAnsi="Times New Roman"/>
          <w:b/>
          <w:bCs/>
          <w:spacing w:val="-2"/>
          <w:sz w:val="24"/>
          <w:szCs w:val="24"/>
        </w:rPr>
        <w:t xml:space="preserve"> часов)</w:t>
      </w:r>
    </w:p>
    <w:p w14:paraId="7D327974" w14:textId="77777777" w:rsidR="00072237" w:rsidRPr="00080048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6A454A" w14:textId="77777777" w:rsidR="00072237" w:rsidRPr="00080048" w:rsidRDefault="00072237" w:rsidP="00072237">
      <w:pPr>
        <w:spacing w:after="0" w:line="240" w:lineRule="auto"/>
        <w:ind w:left="19" w:right="5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6"/>
          <w:sz w:val="24"/>
          <w:szCs w:val="24"/>
        </w:rPr>
        <w:t>Скелет и мышцы, их функции. Химический со</w:t>
      </w:r>
      <w:r w:rsidRPr="00080048">
        <w:rPr>
          <w:rFonts w:ascii="Times New Roman" w:hAnsi="Times New Roman"/>
          <w:spacing w:val="3"/>
          <w:sz w:val="24"/>
          <w:szCs w:val="24"/>
        </w:rPr>
        <w:t xml:space="preserve">став костей, их макро- и </w:t>
      </w:r>
      <w:proofErr w:type="spellStart"/>
      <w:r w:rsidRPr="00080048">
        <w:rPr>
          <w:rFonts w:ascii="Times New Roman" w:hAnsi="Times New Roman"/>
          <w:spacing w:val="3"/>
          <w:sz w:val="24"/>
          <w:szCs w:val="24"/>
        </w:rPr>
        <w:t>микростроение</w:t>
      </w:r>
      <w:proofErr w:type="spellEnd"/>
      <w:r w:rsidRPr="00080048">
        <w:rPr>
          <w:rFonts w:ascii="Times New Roman" w:hAnsi="Times New Roman"/>
          <w:spacing w:val="3"/>
          <w:sz w:val="24"/>
          <w:szCs w:val="24"/>
        </w:rPr>
        <w:t>, типы кос</w:t>
      </w:r>
      <w:r w:rsidRPr="00080048">
        <w:rPr>
          <w:rFonts w:ascii="Times New Roman" w:hAnsi="Times New Roman"/>
          <w:spacing w:val="2"/>
          <w:sz w:val="24"/>
          <w:szCs w:val="24"/>
        </w:rPr>
        <w:t>тей. Скелет человека, его приспособление к прямо</w:t>
      </w:r>
      <w:r w:rsidRPr="00080048">
        <w:rPr>
          <w:rFonts w:ascii="Times New Roman" w:hAnsi="Times New Roman"/>
          <w:spacing w:val="5"/>
          <w:sz w:val="24"/>
          <w:szCs w:val="24"/>
        </w:rPr>
        <w:t xml:space="preserve">хождению, трудовой деятельности. Изменения, </w:t>
      </w:r>
      <w:r w:rsidRPr="00080048">
        <w:rPr>
          <w:rFonts w:ascii="Times New Roman" w:hAnsi="Times New Roman"/>
          <w:spacing w:val="4"/>
          <w:sz w:val="24"/>
          <w:szCs w:val="24"/>
        </w:rPr>
        <w:t>связанные с развитием мозга и речи. Типы соеди</w:t>
      </w:r>
      <w:r w:rsidRPr="00080048">
        <w:rPr>
          <w:rFonts w:ascii="Times New Roman" w:hAnsi="Times New Roman"/>
          <w:spacing w:val="3"/>
          <w:sz w:val="24"/>
          <w:szCs w:val="24"/>
        </w:rPr>
        <w:t xml:space="preserve">нений костей: неподвижные, </w:t>
      </w:r>
      <w:proofErr w:type="spellStart"/>
      <w:r w:rsidRPr="00080048">
        <w:rPr>
          <w:rFonts w:ascii="Times New Roman" w:hAnsi="Times New Roman"/>
          <w:spacing w:val="3"/>
          <w:sz w:val="24"/>
          <w:szCs w:val="24"/>
        </w:rPr>
        <w:t>полуподвижные</w:t>
      </w:r>
      <w:proofErr w:type="spellEnd"/>
      <w:r w:rsidRPr="00080048">
        <w:rPr>
          <w:rFonts w:ascii="Times New Roman" w:hAnsi="Times New Roman"/>
          <w:spacing w:val="3"/>
          <w:sz w:val="24"/>
          <w:szCs w:val="24"/>
        </w:rPr>
        <w:t>, по</w:t>
      </w:r>
      <w:r w:rsidRPr="00080048">
        <w:rPr>
          <w:rFonts w:ascii="Times New Roman" w:hAnsi="Times New Roman"/>
          <w:spacing w:val="4"/>
          <w:sz w:val="24"/>
          <w:szCs w:val="24"/>
        </w:rPr>
        <w:t>движные (суставы).</w:t>
      </w:r>
    </w:p>
    <w:p w14:paraId="4BF0DBF5" w14:textId="77777777" w:rsidR="00072237" w:rsidRPr="00080048" w:rsidRDefault="00072237" w:rsidP="00072237">
      <w:pPr>
        <w:spacing w:after="0" w:line="240" w:lineRule="auto"/>
        <w:ind w:left="14" w:right="5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5"/>
          <w:sz w:val="24"/>
          <w:szCs w:val="24"/>
        </w:rPr>
        <w:lastRenderedPageBreak/>
        <w:t>Строение мышц и сухожилий. Обзор мышц человеческого тела. Мышцы-антагонисты и синер</w:t>
      </w:r>
      <w:r w:rsidRPr="00080048">
        <w:rPr>
          <w:rFonts w:ascii="Times New Roman" w:hAnsi="Times New Roman"/>
          <w:spacing w:val="7"/>
          <w:sz w:val="24"/>
          <w:szCs w:val="24"/>
        </w:rPr>
        <w:t xml:space="preserve">гисты. Работа скелетных мышц и их регуляция. </w:t>
      </w:r>
      <w:r w:rsidRPr="00080048">
        <w:rPr>
          <w:rFonts w:ascii="Times New Roman" w:hAnsi="Times New Roman"/>
          <w:spacing w:val="2"/>
          <w:sz w:val="24"/>
          <w:szCs w:val="24"/>
        </w:rPr>
        <w:t>Понятие о двигательной единице. Изменение мыш</w:t>
      </w:r>
      <w:r w:rsidRPr="00080048">
        <w:rPr>
          <w:rFonts w:ascii="Times New Roman" w:hAnsi="Times New Roman"/>
          <w:spacing w:val="4"/>
          <w:sz w:val="24"/>
          <w:szCs w:val="24"/>
        </w:rPr>
        <w:t xml:space="preserve">цы при тренировке, последствия гиподинамии. </w:t>
      </w:r>
      <w:r w:rsidRPr="00080048">
        <w:rPr>
          <w:rFonts w:ascii="Times New Roman" w:hAnsi="Times New Roman"/>
          <w:spacing w:val="3"/>
          <w:sz w:val="24"/>
          <w:szCs w:val="24"/>
        </w:rPr>
        <w:t xml:space="preserve">Энергетика мышечного сокращения. Динамическая </w:t>
      </w:r>
      <w:r w:rsidRPr="00080048">
        <w:rPr>
          <w:rFonts w:ascii="Times New Roman" w:hAnsi="Times New Roman"/>
          <w:spacing w:val="4"/>
          <w:sz w:val="24"/>
          <w:szCs w:val="24"/>
        </w:rPr>
        <w:t>и статическая работа.</w:t>
      </w:r>
    </w:p>
    <w:p w14:paraId="7233290E" w14:textId="77777777" w:rsidR="00072237" w:rsidRPr="00080048" w:rsidRDefault="00072237" w:rsidP="00072237">
      <w:pPr>
        <w:spacing w:after="0" w:line="240" w:lineRule="auto"/>
        <w:ind w:left="5" w:right="19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4"/>
          <w:sz w:val="24"/>
          <w:szCs w:val="24"/>
        </w:rPr>
        <w:t>Причины нарушения осанки и развития плоскостопия. Их выявление, предупреждение и исправление.</w:t>
      </w:r>
    </w:p>
    <w:p w14:paraId="2FBB033C" w14:textId="77777777" w:rsidR="00072237" w:rsidRPr="00080048" w:rsidRDefault="00072237" w:rsidP="00072237">
      <w:pPr>
        <w:spacing w:after="0" w:line="240" w:lineRule="auto"/>
        <w:ind w:right="19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7"/>
          <w:sz w:val="24"/>
          <w:szCs w:val="24"/>
        </w:rPr>
        <w:t xml:space="preserve">Первая помощь при ушибах, переломах костей </w:t>
      </w:r>
      <w:r w:rsidRPr="00080048">
        <w:rPr>
          <w:rFonts w:ascii="Times New Roman" w:hAnsi="Times New Roman"/>
          <w:spacing w:val="4"/>
          <w:sz w:val="24"/>
          <w:szCs w:val="24"/>
        </w:rPr>
        <w:t>и вывихах суставов.</w:t>
      </w:r>
    </w:p>
    <w:p w14:paraId="3477E618" w14:textId="77777777" w:rsidR="00072237" w:rsidRPr="00080048" w:rsidRDefault="00072237" w:rsidP="00072237">
      <w:pPr>
        <w:spacing w:after="0" w:line="240" w:lineRule="auto"/>
        <w:ind w:right="19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z w:val="24"/>
          <w:szCs w:val="24"/>
        </w:rPr>
        <w:t>Демонстрация</w:t>
      </w:r>
      <w:r w:rsidRPr="00080048">
        <w:rPr>
          <w:rFonts w:ascii="Times New Roman" w:hAnsi="Times New Roman"/>
          <w:sz w:val="24"/>
          <w:szCs w:val="24"/>
        </w:rPr>
        <w:t xml:space="preserve"> скелета и муляжей торса человека, </w:t>
      </w:r>
      <w:r w:rsidRPr="00080048">
        <w:rPr>
          <w:rFonts w:ascii="Times New Roman" w:hAnsi="Times New Roman"/>
          <w:spacing w:val="5"/>
          <w:sz w:val="24"/>
          <w:szCs w:val="24"/>
        </w:rPr>
        <w:t xml:space="preserve">черепа, костей конечностей, позвонков, распилов </w:t>
      </w:r>
      <w:r w:rsidRPr="00080048">
        <w:rPr>
          <w:rFonts w:ascii="Times New Roman" w:hAnsi="Times New Roman"/>
          <w:spacing w:val="4"/>
          <w:sz w:val="24"/>
          <w:szCs w:val="24"/>
        </w:rPr>
        <w:t>костей, приемов первой помощи при травмах.</w:t>
      </w:r>
    </w:p>
    <w:p w14:paraId="76C303A0" w14:textId="77777777" w:rsidR="00072237" w:rsidRPr="00080048" w:rsidRDefault="00072237" w:rsidP="00072237">
      <w:pPr>
        <w:spacing w:after="0" w:line="240" w:lineRule="auto"/>
        <w:ind w:right="12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7"/>
          <w:sz w:val="24"/>
          <w:szCs w:val="24"/>
        </w:rPr>
        <w:t xml:space="preserve">             </w:t>
      </w:r>
      <w:r w:rsidRPr="00080048">
        <w:rPr>
          <w:rFonts w:ascii="Times New Roman" w:hAnsi="Times New Roman"/>
          <w:b/>
          <w:bCs/>
          <w:spacing w:val="-7"/>
          <w:sz w:val="24"/>
          <w:szCs w:val="24"/>
        </w:rPr>
        <w:t xml:space="preserve">Лабораторные работы: </w:t>
      </w:r>
      <w:r w:rsidRPr="00080048">
        <w:rPr>
          <w:rFonts w:ascii="Times New Roman" w:hAnsi="Times New Roman"/>
          <w:spacing w:val="2"/>
          <w:sz w:val="24"/>
          <w:szCs w:val="24"/>
        </w:rPr>
        <w:t>Микроскопическое строение кости.</w:t>
      </w:r>
    </w:p>
    <w:p w14:paraId="326F1A52" w14:textId="77777777" w:rsidR="00072237" w:rsidRPr="00080048" w:rsidRDefault="00072237" w:rsidP="00072237">
      <w:pPr>
        <w:spacing w:after="0" w:line="240" w:lineRule="auto"/>
        <w:ind w:firstLine="703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6"/>
          <w:sz w:val="24"/>
          <w:szCs w:val="24"/>
        </w:rPr>
        <w:t xml:space="preserve">Мышцы человеческого тела (выполняется либо </w:t>
      </w:r>
      <w:r w:rsidRPr="00080048">
        <w:rPr>
          <w:rFonts w:ascii="Times New Roman" w:hAnsi="Times New Roman"/>
          <w:spacing w:val="2"/>
          <w:sz w:val="24"/>
          <w:szCs w:val="24"/>
        </w:rPr>
        <w:t>в классе, либо дома)</w:t>
      </w:r>
    </w:p>
    <w:p w14:paraId="6B5185BE" w14:textId="77777777" w:rsidR="00072237" w:rsidRPr="00080048" w:rsidRDefault="00072237" w:rsidP="00072237">
      <w:pPr>
        <w:spacing w:after="0" w:line="240" w:lineRule="auto"/>
        <w:ind w:left="34" w:firstLine="703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3"/>
          <w:sz w:val="24"/>
          <w:szCs w:val="24"/>
        </w:rPr>
        <w:t>Утомлени</w:t>
      </w:r>
      <w:r>
        <w:rPr>
          <w:rFonts w:ascii="Times New Roman" w:hAnsi="Times New Roman"/>
          <w:spacing w:val="3"/>
          <w:sz w:val="24"/>
          <w:szCs w:val="24"/>
        </w:rPr>
        <w:t>е при статической</w:t>
      </w:r>
      <w:r w:rsidRPr="00080048">
        <w:rPr>
          <w:rFonts w:ascii="Times New Roman" w:hAnsi="Times New Roman"/>
          <w:spacing w:val="3"/>
          <w:sz w:val="24"/>
          <w:szCs w:val="24"/>
        </w:rPr>
        <w:t xml:space="preserve"> ра</w:t>
      </w:r>
      <w:r w:rsidRPr="00080048">
        <w:rPr>
          <w:rFonts w:ascii="Times New Roman" w:hAnsi="Times New Roman"/>
          <w:spacing w:val="-3"/>
          <w:sz w:val="24"/>
          <w:szCs w:val="24"/>
        </w:rPr>
        <w:t>боте.</w:t>
      </w:r>
    </w:p>
    <w:p w14:paraId="3184AE94" w14:textId="77777777" w:rsidR="00072237" w:rsidRPr="00080048" w:rsidRDefault="00072237" w:rsidP="00072237">
      <w:pPr>
        <w:spacing w:after="0" w:line="240" w:lineRule="auto"/>
        <w:ind w:firstLine="7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6"/>
          <w:sz w:val="24"/>
          <w:szCs w:val="24"/>
        </w:rPr>
        <w:t>О</w:t>
      </w:r>
      <w:r w:rsidRPr="00080048">
        <w:rPr>
          <w:rFonts w:ascii="Times New Roman" w:hAnsi="Times New Roman"/>
          <w:spacing w:val="6"/>
          <w:sz w:val="24"/>
          <w:szCs w:val="24"/>
        </w:rPr>
        <w:t>санк</w:t>
      </w:r>
      <w:r>
        <w:rPr>
          <w:rFonts w:ascii="Times New Roman" w:hAnsi="Times New Roman"/>
          <w:spacing w:val="6"/>
          <w:sz w:val="24"/>
          <w:szCs w:val="24"/>
        </w:rPr>
        <w:t xml:space="preserve">а </w:t>
      </w:r>
      <w:r w:rsidRPr="00080048">
        <w:rPr>
          <w:rFonts w:ascii="Times New Roman" w:hAnsi="Times New Roman"/>
          <w:spacing w:val="6"/>
          <w:sz w:val="24"/>
          <w:szCs w:val="24"/>
        </w:rPr>
        <w:t>и</w:t>
      </w:r>
      <w:r>
        <w:rPr>
          <w:rFonts w:ascii="Times New Roman" w:hAnsi="Times New Roman"/>
          <w:spacing w:val="6"/>
          <w:sz w:val="24"/>
          <w:szCs w:val="24"/>
        </w:rPr>
        <w:t xml:space="preserve"> плоскостопие</w:t>
      </w:r>
      <w:r w:rsidRPr="00080048">
        <w:rPr>
          <w:rFonts w:ascii="Times New Roman" w:hAnsi="Times New Roman"/>
          <w:spacing w:val="6"/>
          <w:sz w:val="24"/>
          <w:szCs w:val="24"/>
        </w:rPr>
        <w:t>.</w:t>
      </w:r>
    </w:p>
    <w:p w14:paraId="4A2A349D" w14:textId="77777777" w:rsidR="00072237" w:rsidRDefault="00072237" w:rsidP="00072237">
      <w:pPr>
        <w:spacing w:after="0" w:line="240" w:lineRule="auto"/>
        <w:ind w:firstLine="703"/>
        <w:jc w:val="both"/>
        <w:rPr>
          <w:rFonts w:ascii="Times New Roman" w:hAnsi="Times New Roman"/>
          <w:spacing w:val="5"/>
          <w:sz w:val="24"/>
          <w:szCs w:val="24"/>
        </w:rPr>
      </w:pPr>
      <w:r w:rsidRPr="004B2FE9">
        <w:rPr>
          <w:rFonts w:ascii="Times New Roman" w:hAnsi="Times New Roman"/>
          <w:b/>
          <w:spacing w:val="4"/>
          <w:sz w:val="24"/>
          <w:szCs w:val="24"/>
        </w:rPr>
        <w:t>Самонаблюдени</w:t>
      </w:r>
      <w:r>
        <w:rPr>
          <w:rFonts w:ascii="Times New Roman" w:hAnsi="Times New Roman"/>
          <w:b/>
          <w:spacing w:val="4"/>
          <w:sz w:val="24"/>
          <w:szCs w:val="24"/>
        </w:rPr>
        <w:t>е:</w:t>
      </w:r>
      <w:r w:rsidRPr="00080048"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pacing w:val="4"/>
          <w:sz w:val="24"/>
          <w:szCs w:val="24"/>
        </w:rPr>
        <w:t>Р</w:t>
      </w:r>
      <w:r w:rsidRPr="00080048">
        <w:rPr>
          <w:rFonts w:ascii="Times New Roman" w:hAnsi="Times New Roman"/>
          <w:spacing w:val="4"/>
          <w:sz w:val="24"/>
          <w:szCs w:val="24"/>
        </w:rPr>
        <w:t>абот</w:t>
      </w:r>
      <w:r>
        <w:rPr>
          <w:rFonts w:ascii="Times New Roman" w:hAnsi="Times New Roman"/>
          <w:spacing w:val="4"/>
          <w:sz w:val="24"/>
          <w:szCs w:val="24"/>
        </w:rPr>
        <w:t>а</w:t>
      </w:r>
      <w:r w:rsidRPr="00080048">
        <w:rPr>
          <w:rFonts w:ascii="Times New Roman" w:hAnsi="Times New Roman"/>
          <w:spacing w:val="4"/>
          <w:sz w:val="24"/>
          <w:szCs w:val="24"/>
        </w:rPr>
        <w:t xml:space="preserve"> основных мышц, роль </w:t>
      </w:r>
      <w:r w:rsidRPr="00080048">
        <w:rPr>
          <w:rFonts w:ascii="Times New Roman" w:hAnsi="Times New Roman"/>
          <w:spacing w:val="5"/>
          <w:sz w:val="24"/>
          <w:szCs w:val="24"/>
        </w:rPr>
        <w:t>плечевого пояса в движениях руки.</w:t>
      </w:r>
    </w:p>
    <w:p w14:paraId="50314480" w14:textId="77777777" w:rsidR="00072237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D1DB7B2" w14:textId="77777777" w:rsidR="00072237" w:rsidRDefault="00072237" w:rsidP="00072237">
      <w:pPr>
        <w:spacing w:after="0" w:line="240" w:lineRule="auto"/>
        <w:jc w:val="both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12"/>
          <w:sz w:val="24"/>
          <w:szCs w:val="24"/>
        </w:rPr>
        <w:t>Тема 2.5.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-2"/>
          <w:sz w:val="24"/>
          <w:szCs w:val="24"/>
        </w:rPr>
        <w:t>Внутренняя среда организма (3 часа)</w:t>
      </w:r>
    </w:p>
    <w:p w14:paraId="481CEF4C" w14:textId="77777777" w:rsidR="00072237" w:rsidRPr="00080048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91502F7" w14:textId="77777777" w:rsidR="00072237" w:rsidRPr="00080048" w:rsidRDefault="00072237" w:rsidP="00072237">
      <w:pPr>
        <w:spacing w:after="0" w:line="240" w:lineRule="auto"/>
        <w:ind w:left="24" w:right="5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7"/>
          <w:sz w:val="24"/>
          <w:szCs w:val="24"/>
        </w:rPr>
        <w:t>Компоненты внутренней среды: кровь, ткане</w:t>
      </w:r>
      <w:r w:rsidRPr="00080048">
        <w:rPr>
          <w:rFonts w:ascii="Times New Roman" w:hAnsi="Times New Roman"/>
          <w:spacing w:val="5"/>
          <w:sz w:val="24"/>
          <w:szCs w:val="24"/>
        </w:rPr>
        <w:t>вая жидкость, лимфа. Их взаимодействие. Гомео</w:t>
      </w:r>
      <w:r w:rsidRPr="00080048">
        <w:rPr>
          <w:rFonts w:ascii="Times New Roman" w:hAnsi="Times New Roman"/>
          <w:spacing w:val="3"/>
          <w:sz w:val="24"/>
          <w:szCs w:val="24"/>
        </w:rPr>
        <w:t xml:space="preserve">стаз. Состав крови: плазма и форменные элементы </w:t>
      </w:r>
      <w:r w:rsidRPr="00080048">
        <w:rPr>
          <w:rFonts w:ascii="Times New Roman" w:hAnsi="Times New Roman"/>
          <w:spacing w:val="6"/>
          <w:sz w:val="24"/>
          <w:szCs w:val="24"/>
        </w:rPr>
        <w:t>(тромбоциты, эритроциты, лейкоциты). Их функ</w:t>
      </w:r>
      <w:r w:rsidRPr="00080048">
        <w:rPr>
          <w:rFonts w:ascii="Times New Roman" w:hAnsi="Times New Roman"/>
          <w:spacing w:val="4"/>
          <w:sz w:val="24"/>
          <w:szCs w:val="24"/>
        </w:rPr>
        <w:t xml:space="preserve">ции. Свертывание крови. Роль кальция и витамина </w:t>
      </w:r>
      <w:r w:rsidRPr="00080048">
        <w:rPr>
          <w:rFonts w:ascii="Times New Roman" w:hAnsi="Times New Roman"/>
          <w:spacing w:val="6"/>
          <w:sz w:val="24"/>
          <w:szCs w:val="24"/>
        </w:rPr>
        <w:t>К в свертывании крови. Анализ крови. Малокро</w:t>
      </w:r>
      <w:r w:rsidRPr="00080048">
        <w:rPr>
          <w:rFonts w:ascii="Times New Roman" w:hAnsi="Times New Roman"/>
          <w:spacing w:val="3"/>
          <w:sz w:val="24"/>
          <w:szCs w:val="24"/>
        </w:rPr>
        <w:t>вие. Кроветворение.</w:t>
      </w:r>
    </w:p>
    <w:p w14:paraId="561F74BA" w14:textId="77777777" w:rsidR="00072237" w:rsidRPr="00080048" w:rsidRDefault="00072237" w:rsidP="00072237">
      <w:pPr>
        <w:spacing w:after="0" w:line="240" w:lineRule="auto"/>
        <w:ind w:left="5" w:right="14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6"/>
          <w:sz w:val="24"/>
          <w:szCs w:val="24"/>
        </w:rPr>
        <w:t xml:space="preserve">Борьба организма с инфекцией. Иммунитет. </w:t>
      </w:r>
      <w:r w:rsidRPr="00080048">
        <w:rPr>
          <w:rFonts w:ascii="Times New Roman" w:hAnsi="Times New Roman"/>
          <w:spacing w:val="20"/>
          <w:sz w:val="24"/>
          <w:szCs w:val="24"/>
        </w:rPr>
        <w:t xml:space="preserve">Защитные барьеры организма. Луи Пастер и </w:t>
      </w:r>
      <w:r w:rsidRPr="00080048">
        <w:rPr>
          <w:rFonts w:ascii="Times New Roman" w:hAnsi="Times New Roman"/>
          <w:spacing w:val="5"/>
          <w:sz w:val="24"/>
          <w:szCs w:val="24"/>
        </w:rPr>
        <w:t>И.И. Мечников. Антигены и антитела. Специфи</w:t>
      </w:r>
      <w:r w:rsidRPr="00080048">
        <w:rPr>
          <w:rFonts w:ascii="Times New Roman" w:hAnsi="Times New Roman"/>
          <w:spacing w:val="7"/>
          <w:sz w:val="24"/>
          <w:szCs w:val="24"/>
        </w:rPr>
        <w:t>ческий и неспецифический иммунитет. Иммуни</w:t>
      </w:r>
      <w:r w:rsidRPr="00080048">
        <w:rPr>
          <w:rFonts w:ascii="Times New Roman" w:hAnsi="Times New Roman"/>
          <w:spacing w:val="8"/>
          <w:sz w:val="24"/>
          <w:szCs w:val="24"/>
        </w:rPr>
        <w:t>тет клеточный и гуморальный. Иммунная систе</w:t>
      </w:r>
      <w:r w:rsidRPr="00080048">
        <w:rPr>
          <w:rFonts w:ascii="Times New Roman" w:hAnsi="Times New Roman"/>
          <w:spacing w:val="3"/>
          <w:sz w:val="24"/>
          <w:szCs w:val="24"/>
        </w:rPr>
        <w:t>ма. Роль лимфоцитов в иммунной защите. Фагоци</w:t>
      </w:r>
      <w:r w:rsidRPr="00080048">
        <w:rPr>
          <w:rFonts w:ascii="Times New Roman" w:hAnsi="Times New Roman"/>
          <w:spacing w:val="6"/>
          <w:sz w:val="24"/>
          <w:szCs w:val="24"/>
        </w:rPr>
        <w:t xml:space="preserve">тоз. Воспаление. Инфекционные и паразитарные </w:t>
      </w:r>
      <w:r w:rsidRPr="00080048">
        <w:rPr>
          <w:rFonts w:ascii="Times New Roman" w:hAnsi="Times New Roman"/>
          <w:spacing w:val="1"/>
          <w:sz w:val="24"/>
          <w:szCs w:val="24"/>
        </w:rPr>
        <w:t>болезни. Ворота инфекции. Возбудители и перенос</w:t>
      </w:r>
      <w:r w:rsidRPr="00080048">
        <w:rPr>
          <w:rFonts w:ascii="Times New Roman" w:hAnsi="Times New Roman"/>
          <w:spacing w:val="9"/>
          <w:sz w:val="24"/>
          <w:szCs w:val="24"/>
        </w:rPr>
        <w:t xml:space="preserve">чики болезни. </w:t>
      </w:r>
      <w:proofErr w:type="spellStart"/>
      <w:r w:rsidRPr="00080048">
        <w:rPr>
          <w:rFonts w:ascii="Times New Roman" w:hAnsi="Times New Roman"/>
          <w:spacing w:val="9"/>
          <w:sz w:val="24"/>
          <w:szCs w:val="24"/>
        </w:rPr>
        <w:t>Бацилло</w:t>
      </w:r>
      <w:proofErr w:type="spellEnd"/>
      <w:r w:rsidRPr="00080048">
        <w:rPr>
          <w:rFonts w:ascii="Times New Roman" w:hAnsi="Times New Roman"/>
          <w:spacing w:val="9"/>
          <w:sz w:val="24"/>
          <w:szCs w:val="24"/>
        </w:rPr>
        <w:t>- и вирусоносители. Те</w:t>
      </w:r>
      <w:r w:rsidRPr="00080048">
        <w:rPr>
          <w:rFonts w:ascii="Times New Roman" w:hAnsi="Times New Roman"/>
          <w:spacing w:val="7"/>
          <w:sz w:val="24"/>
          <w:szCs w:val="24"/>
        </w:rPr>
        <w:t xml:space="preserve">чение инфекционных болезней. Профилактика. </w:t>
      </w:r>
      <w:r w:rsidRPr="00080048">
        <w:rPr>
          <w:rFonts w:ascii="Times New Roman" w:hAnsi="Times New Roman"/>
          <w:spacing w:val="6"/>
          <w:sz w:val="24"/>
          <w:szCs w:val="24"/>
        </w:rPr>
        <w:t>Иммунология на службе здоровья: вакцины и ле</w:t>
      </w:r>
      <w:r w:rsidRPr="00080048">
        <w:rPr>
          <w:rFonts w:ascii="Times New Roman" w:hAnsi="Times New Roman"/>
          <w:spacing w:val="8"/>
          <w:sz w:val="24"/>
          <w:szCs w:val="24"/>
        </w:rPr>
        <w:t>чебные сыворотки. Естественный и искусствен</w:t>
      </w:r>
      <w:r w:rsidRPr="00080048">
        <w:rPr>
          <w:rFonts w:ascii="Times New Roman" w:hAnsi="Times New Roman"/>
          <w:spacing w:val="6"/>
          <w:sz w:val="24"/>
          <w:szCs w:val="24"/>
        </w:rPr>
        <w:t>ный иммунитет. Активный и пассивный иммуни</w:t>
      </w:r>
      <w:r w:rsidRPr="00080048">
        <w:rPr>
          <w:rFonts w:ascii="Times New Roman" w:hAnsi="Times New Roman"/>
          <w:spacing w:val="5"/>
          <w:sz w:val="24"/>
          <w:szCs w:val="24"/>
        </w:rPr>
        <w:t xml:space="preserve">тет. Тканевая совместимость. Переливание крови. </w:t>
      </w:r>
      <w:r w:rsidRPr="00080048">
        <w:rPr>
          <w:rFonts w:ascii="Times New Roman" w:hAnsi="Times New Roman"/>
          <w:spacing w:val="9"/>
          <w:sz w:val="24"/>
          <w:szCs w:val="24"/>
        </w:rPr>
        <w:t xml:space="preserve">Группы крови. Резус-фактор. Пересадка органов </w:t>
      </w:r>
      <w:r w:rsidRPr="00080048">
        <w:rPr>
          <w:rFonts w:ascii="Times New Roman" w:hAnsi="Times New Roman"/>
          <w:spacing w:val="5"/>
          <w:sz w:val="24"/>
          <w:szCs w:val="24"/>
        </w:rPr>
        <w:t>и тканей.</w:t>
      </w:r>
    </w:p>
    <w:p w14:paraId="0FCDE9DA" w14:textId="77777777" w:rsidR="00072237" w:rsidRDefault="00072237" w:rsidP="00072237">
      <w:pPr>
        <w:spacing w:after="0" w:line="240" w:lineRule="auto"/>
        <w:ind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-1"/>
          <w:sz w:val="24"/>
          <w:szCs w:val="24"/>
        </w:rPr>
        <w:t xml:space="preserve">Лабораторная работа: </w:t>
      </w:r>
      <w:r w:rsidRPr="00080048">
        <w:rPr>
          <w:rFonts w:ascii="Times New Roman" w:hAnsi="Times New Roman"/>
          <w:spacing w:val="4"/>
          <w:sz w:val="24"/>
          <w:szCs w:val="24"/>
        </w:rPr>
        <w:t>Рассматривание крови человека и лягушки под микроскопом</w:t>
      </w:r>
      <w:r w:rsidRPr="00080048">
        <w:rPr>
          <w:rFonts w:ascii="Times New Roman" w:hAnsi="Times New Roman"/>
          <w:sz w:val="24"/>
          <w:szCs w:val="24"/>
        </w:rPr>
        <w:t>.</w:t>
      </w:r>
    </w:p>
    <w:p w14:paraId="69910159" w14:textId="77777777" w:rsidR="00072237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ED9329" w14:textId="7FDBD1D2" w:rsidR="00072237" w:rsidRDefault="00072237" w:rsidP="00072237">
      <w:pPr>
        <w:spacing w:after="0" w:line="240" w:lineRule="auto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3"/>
          <w:sz w:val="24"/>
          <w:szCs w:val="24"/>
        </w:rPr>
        <w:t>Тема 2.6.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-3"/>
          <w:sz w:val="24"/>
          <w:szCs w:val="24"/>
        </w:rPr>
        <w:t>Кровеносная и лимфатическая системы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-1"/>
          <w:sz w:val="24"/>
          <w:szCs w:val="24"/>
        </w:rPr>
        <w:t>организма (</w:t>
      </w:r>
      <w:r w:rsidR="00DE5BDF">
        <w:rPr>
          <w:rFonts w:ascii="Times New Roman" w:hAnsi="Times New Roman"/>
          <w:b/>
          <w:bCs/>
          <w:spacing w:val="-1"/>
          <w:sz w:val="24"/>
          <w:szCs w:val="24"/>
        </w:rPr>
        <w:t>7</w:t>
      </w:r>
      <w:r w:rsidRPr="00080048">
        <w:rPr>
          <w:rFonts w:ascii="Times New Roman" w:hAnsi="Times New Roman"/>
          <w:b/>
          <w:bCs/>
          <w:spacing w:val="-1"/>
          <w:sz w:val="24"/>
          <w:szCs w:val="24"/>
        </w:rPr>
        <w:t xml:space="preserve"> часов)</w:t>
      </w:r>
    </w:p>
    <w:p w14:paraId="07339850" w14:textId="77777777" w:rsidR="00072237" w:rsidRPr="00080048" w:rsidRDefault="00072237" w:rsidP="00072237">
      <w:pPr>
        <w:spacing w:after="0" w:line="240" w:lineRule="auto"/>
        <w:ind w:left="10" w:firstLine="704"/>
        <w:jc w:val="both"/>
        <w:rPr>
          <w:rFonts w:ascii="Times New Roman" w:hAnsi="Times New Roman"/>
          <w:sz w:val="24"/>
          <w:szCs w:val="24"/>
        </w:rPr>
      </w:pPr>
    </w:p>
    <w:p w14:paraId="6166F7D2" w14:textId="77777777" w:rsidR="00072237" w:rsidRPr="00080048" w:rsidRDefault="00072237" w:rsidP="00072237">
      <w:pPr>
        <w:spacing w:after="0" w:line="240" w:lineRule="auto"/>
        <w:ind w:left="5" w:right="5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6"/>
          <w:sz w:val="24"/>
          <w:szCs w:val="24"/>
        </w:rPr>
        <w:t xml:space="preserve">Органы кровеносной и лимфатической систем, </w:t>
      </w:r>
      <w:r w:rsidRPr="00080048">
        <w:rPr>
          <w:rFonts w:ascii="Times New Roman" w:hAnsi="Times New Roman"/>
          <w:spacing w:val="2"/>
          <w:sz w:val="24"/>
          <w:szCs w:val="24"/>
        </w:rPr>
        <w:t>их роль в организме. Строение кровеносных и лимфатических сосудов. Круги кровообращения. Стро</w:t>
      </w:r>
      <w:r w:rsidRPr="00080048">
        <w:rPr>
          <w:rFonts w:ascii="Times New Roman" w:hAnsi="Times New Roman"/>
          <w:spacing w:val="3"/>
          <w:sz w:val="24"/>
          <w:szCs w:val="24"/>
        </w:rPr>
        <w:t>ение и работа сердца. Автоматизм сердца. Движе</w:t>
      </w:r>
      <w:r w:rsidRPr="00080048">
        <w:rPr>
          <w:rFonts w:ascii="Times New Roman" w:hAnsi="Times New Roman"/>
          <w:spacing w:val="4"/>
          <w:sz w:val="24"/>
          <w:szCs w:val="24"/>
        </w:rPr>
        <w:t xml:space="preserve">ние крови по сосудам. Регуляция кровоснабжения </w:t>
      </w:r>
      <w:r w:rsidRPr="00080048">
        <w:rPr>
          <w:rFonts w:ascii="Times New Roman" w:hAnsi="Times New Roman"/>
          <w:spacing w:val="3"/>
          <w:sz w:val="24"/>
          <w:szCs w:val="24"/>
        </w:rPr>
        <w:t xml:space="preserve">органов. Артериальное давление крови, пульс. Гигиена сердечно-сосудистой системы. Доврачебная </w:t>
      </w:r>
      <w:r w:rsidRPr="00080048">
        <w:rPr>
          <w:rFonts w:ascii="Times New Roman" w:hAnsi="Times New Roman"/>
          <w:spacing w:val="2"/>
          <w:sz w:val="24"/>
          <w:szCs w:val="24"/>
        </w:rPr>
        <w:t xml:space="preserve">помощь при заболевании сердца и сосудов. Первая </w:t>
      </w:r>
      <w:r w:rsidRPr="00080048">
        <w:rPr>
          <w:rFonts w:ascii="Times New Roman" w:hAnsi="Times New Roman"/>
          <w:spacing w:val="5"/>
          <w:sz w:val="24"/>
          <w:szCs w:val="24"/>
        </w:rPr>
        <w:t>помощь при кровотечениях.</w:t>
      </w:r>
    </w:p>
    <w:p w14:paraId="463E2D6C" w14:textId="77777777" w:rsidR="00072237" w:rsidRPr="00080048" w:rsidRDefault="00072237" w:rsidP="00072237">
      <w:pPr>
        <w:spacing w:after="0" w:line="240" w:lineRule="auto"/>
        <w:ind w:left="5" w:right="14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-5"/>
          <w:sz w:val="24"/>
          <w:szCs w:val="24"/>
        </w:rPr>
        <w:t>Демонстрация</w:t>
      </w:r>
      <w:r w:rsidRPr="00080048">
        <w:rPr>
          <w:rFonts w:ascii="Times New Roman" w:hAnsi="Times New Roman"/>
          <w:spacing w:val="-5"/>
          <w:sz w:val="24"/>
          <w:szCs w:val="24"/>
        </w:rPr>
        <w:t xml:space="preserve"> моделей сердца и торса человека, приемов измерения артериального давления по ме</w:t>
      </w:r>
      <w:r w:rsidRPr="00080048">
        <w:rPr>
          <w:rFonts w:ascii="Times New Roman" w:hAnsi="Times New Roman"/>
          <w:spacing w:val="-6"/>
          <w:sz w:val="24"/>
          <w:szCs w:val="24"/>
        </w:rPr>
        <w:t>тоду Короткова, приемов остановки кровотечений.</w:t>
      </w:r>
    </w:p>
    <w:p w14:paraId="5A6164EB" w14:textId="77777777" w:rsidR="00072237" w:rsidRDefault="00072237" w:rsidP="00072237">
      <w:pPr>
        <w:spacing w:after="0" w:line="240" w:lineRule="auto"/>
        <w:ind w:left="5" w:firstLine="704"/>
        <w:jc w:val="both"/>
        <w:rPr>
          <w:rFonts w:ascii="Times New Roman" w:hAnsi="Times New Roman"/>
          <w:spacing w:val="5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1"/>
          <w:sz w:val="24"/>
          <w:szCs w:val="24"/>
        </w:rPr>
        <w:t xml:space="preserve">Лабораторные работы: </w:t>
      </w:r>
      <w:r w:rsidRPr="00DE0036">
        <w:rPr>
          <w:rFonts w:ascii="Times New Roman" w:hAnsi="Times New Roman"/>
          <w:bCs/>
          <w:spacing w:val="1"/>
          <w:sz w:val="24"/>
          <w:szCs w:val="24"/>
        </w:rPr>
        <w:t>Функция</w:t>
      </w:r>
      <w:r w:rsidRPr="00DE0036">
        <w:rPr>
          <w:rFonts w:ascii="Times New Roman" w:hAnsi="Times New Roman"/>
          <w:spacing w:val="5"/>
          <w:sz w:val="24"/>
          <w:szCs w:val="24"/>
        </w:rPr>
        <w:t xml:space="preserve"> венозных клапанов</w:t>
      </w:r>
      <w:r>
        <w:rPr>
          <w:rFonts w:ascii="Times New Roman" w:hAnsi="Times New Roman"/>
          <w:spacing w:val="5"/>
          <w:sz w:val="24"/>
          <w:szCs w:val="24"/>
        </w:rPr>
        <w:t>.</w:t>
      </w:r>
      <w:r w:rsidRPr="00DE0036">
        <w:rPr>
          <w:rFonts w:ascii="Times New Roman" w:hAnsi="Times New Roman"/>
          <w:spacing w:val="5"/>
          <w:sz w:val="24"/>
          <w:szCs w:val="24"/>
        </w:rPr>
        <w:t xml:space="preserve"> </w:t>
      </w:r>
    </w:p>
    <w:p w14:paraId="65697FA8" w14:textId="77777777" w:rsidR="00072237" w:rsidRDefault="00072237" w:rsidP="00072237">
      <w:pPr>
        <w:spacing w:after="0" w:line="240" w:lineRule="auto"/>
        <w:ind w:left="5" w:firstLine="704"/>
        <w:jc w:val="both"/>
        <w:rPr>
          <w:rFonts w:ascii="Times New Roman" w:hAnsi="Times New Roman"/>
          <w:spacing w:val="8"/>
          <w:sz w:val="24"/>
          <w:szCs w:val="24"/>
        </w:rPr>
      </w:pPr>
      <w:r w:rsidRPr="00DE0036">
        <w:rPr>
          <w:rFonts w:ascii="Times New Roman" w:hAnsi="Times New Roman"/>
          <w:spacing w:val="5"/>
          <w:sz w:val="24"/>
          <w:szCs w:val="24"/>
        </w:rPr>
        <w:t>Изменения в тканях при перетяж</w:t>
      </w:r>
      <w:r w:rsidRPr="00DE0036">
        <w:rPr>
          <w:rFonts w:ascii="Times New Roman" w:hAnsi="Times New Roman"/>
          <w:spacing w:val="8"/>
          <w:sz w:val="24"/>
          <w:szCs w:val="24"/>
        </w:rPr>
        <w:t>ках</w:t>
      </w:r>
      <w:r w:rsidRPr="00080048">
        <w:rPr>
          <w:rFonts w:ascii="Times New Roman" w:hAnsi="Times New Roman"/>
          <w:spacing w:val="8"/>
          <w:sz w:val="24"/>
          <w:szCs w:val="24"/>
        </w:rPr>
        <w:t xml:space="preserve">, затрудняющих кровообращение. </w:t>
      </w:r>
    </w:p>
    <w:p w14:paraId="1B534CA4" w14:textId="77777777" w:rsidR="00072237" w:rsidRDefault="00072237" w:rsidP="00072237">
      <w:pPr>
        <w:spacing w:after="0" w:line="240" w:lineRule="auto"/>
        <w:ind w:left="5" w:firstLine="704"/>
        <w:jc w:val="both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8"/>
          <w:sz w:val="24"/>
          <w:szCs w:val="24"/>
        </w:rPr>
        <w:t>Измер</w:t>
      </w:r>
      <w:r w:rsidRPr="00080048">
        <w:rPr>
          <w:rFonts w:ascii="Times New Roman" w:hAnsi="Times New Roman"/>
          <w:spacing w:val="8"/>
          <w:sz w:val="24"/>
          <w:szCs w:val="24"/>
        </w:rPr>
        <w:t>е</w:t>
      </w:r>
      <w:r w:rsidRPr="00080048">
        <w:rPr>
          <w:rFonts w:ascii="Times New Roman" w:hAnsi="Times New Roman"/>
          <w:spacing w:val="4"/>
          <w:sz w:val="24"/>
          <w:szCs w:val="24"/>
        </w:rPr>
        <w:t xml:space="preserve">ние скорости кровотока в сосудах ногтевого ложа. </w:t>
      </w:r>
    </w:p>
    <w:p w14:paraId="65AFE5AD" w14:textId="77777777" w:rsidR="00072237" w:rsidRDefault="00072237" w:rsidP="00072237">
      <w:pPr>
        <w:spacing w:after="0" w:line="240" w:lineRule="auto"/>
        <w:ind w:left="5" w:firstLine="704"/>
        <w:jc w:val="both"/>
        <w:rPr>
          <w:rFonts w:ascii="Times New Roman" w:hAnsi="Times New Roman"/>
          <w:spacing w:val="6"/>
          <w:sz w:val="24"/>
          <w:szCs w:val="24"/>
        </w:rPr>
      </w:pPr>
      <w:r w:rsidRPr="00080048">
        <w:rPr>
          <w:rFonts w:ascii="Times New Roman" w:hAnsi="Times New Roman"/>
          <w:spacing w:val="6"/>
          <w:sz w:val="24"/>
          <w:szCs w:val="24"/>
        </w:rPr>
        <w:t xml:space="preserve">Опыты, выясняющие природу пульса. </w:t>
      </w:r>
    </w:p>
    <w:p w14:paraId="280AFD3C" w14:textId="77777777" w:rsidR="00072237" w:rsidRDefault="00072237" w:rsidP="00072237">
      <w:pPr>
        <w:spacing w:after="0" w:line="240" w:lineRule="auto"/>
        <w:ind w:left="5" w:firstLine="704"/>
        <w:jc w:val="both"/>
        <w:rPr>
          <w:rFonts w:ascii="Times New Roman" w:hAnsi="Times New Roman"/>
          <w:spacing w:val="4"/>
          <w:sz w:val="24"/>
          <w:szCs w:val="24"/>
        </w:rPr>
      </w:pPr>
      <w:r w:rsidRPr="00080048">
        <w:rPr>
          <w:rFonts w:ascii="Times New Roman" w:hAnsi="Times New Roman"/>
          <w:spacing w:val="6"/>
          <w:sz w:val="24"/>
          <w:szCs w:val="24"/>
        </w:rPr>
        <w:t>Функци</w:t>
      </w:r>
      <w:r w:rsidRPr="00080048">
        <w:rPr>
          <w:rFonts w:ascii="Times New Roman" w:hAnsi="Times New Roman"/>
          <w:spacing w:val="2"/>
          <w:sz w:val="24"/>
          <w:szCs w:val="24"/>
        </w:rPr>
        <w:t>ональная проба: реакция сердечно-сосудистой сис</w:t>
      </w:r>
      <w:r w:rsidRPr="00080048">
        <w:rPr>
          <w:rFonts w:ascii="Times New Roman" w:hAnsi="Times New Roman"/>
          <w:spacing w:val="4"/>
          <w:sz w:val="24"/>
          <w:szCs w:val="24"/>
        </w:rPr>
        <w:t>темы на дозированную нагрузку.</w:t>
      </w:r>
    </w:p>
    <w:p w14:paraId="48A1A30A" w14:textId="77777777" w:rsidR="00072237" w:rsidRPr="00080048" w:rsidRDefault="00072237" w:rsidP="00072237">
      <w:pPr>
        <w:spacing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12"/>
          <w:sz w:val="24"/>
          <w:szCs w:val="24"/>
        </w:rPr>
        <w:t>Тема 2.7.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z w:val="24"/>
          <w:szCs w:val="24"/>
        </w:rPr>
        <w:t>Дыхательная система (4 часа)</w:t>
      </w:r>
    </w:p>
    <w:p w14:paraId="7BF891F8" w14:textId="77777777" w:rsidR="00072237" w:rsidRPr="00080048" w:rsidRDefault="00072237" w:rsidP="00072237">
      <w:pPr>
        <w:spacing w:after="0" w:line="240" w:lineRule="auto"/>
        <w:ind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2"/>
          <w:sz w:val="24"/>
          <w:szCs w:val="24"/>
        </w:rPr>
        <w:lastRenderedPageBreak/>
        <w:t xml:space="preserve">Значение дыхания. Строение и функции органов </w:t>
      </w:r>
      <w:r w:rsidRPr="00080048">
        <w:rPr>
          <w:rFonts w:ascii="Times New Roman" w:hAnsi="Times New Roman"/>
          <w:spacing w:val="3"/>
          <w:sz w:val="24"/>
          <w:szCs w:val="24"/>
        </w:rPr>
        <w:t>дыхания. Голосообразование. Инфекционные и ор</w:t>
      </w:r>
      <w:r w:rsidRPr="00080048">
        <w:rPr>
          <w:rFonts w:ascii="Times New Roman" w:hAnsi="Times New Roman"/>
          <w:spacing w:val="4"/>
          <w:sz w:val="24"/>
          <w:szCs w:val="24"/>
        </w:rPr>
        <w:t>ганические заболевания дыхательных путей, мин</w:t>
      </w:r>
      <w:r w:rsidRPr="00080048">
        <w:rPr>
          <w:rFonts w:ascii="Times New Roman" w:hAnsi="Times New Roman"/>
          <w:spacing w:val="6"/>
          <w:sz w:val="24"/>
          <w:szCs w:val="24"/>
        </w:rPr>
        <w:t>далин и околоносовых пазух, профилактика, до</w:t>
      </w:r>
      <w:r w:rsidRPr="00080048">
        <w:rPr>
          <w:rFonts w:ascii="Times New Roman" w:hAnsi="Times New Roman"/>
          <w:spacing w:val="5"/>
          <w:sz w:val="24"/>
          <w:szCs w:val="24"/>
        </w:rPr>
        <w:t xml:space="preserve">врачебная помощь. Газообмен в легких и тканях. </w:t>
      </w:r>
      <w:r w:rsidRPr="00080048">
        <w:rPr>
          <w:rFonts w:ascii="Times New Roman" w:hAnsi="Times New Roman"/>
          <w:spacing w:val="6"/>
          <w:sz w:val="24"/>
          <w:szCs w:val="24"/>
        </w:rPr>
        <w:t>Механизмы вдоха и выдоха. Нервная и гумораль</w:t>
      </w:r>
      <w:r w:rsidRPr="00080048">
        <w:rPr>
          <w:rFonts w:ascii="Times New Roman" w:hAnsi="Times New Roman"/>
          <w:spacing w:val="4"/>
          <w:sz w:val="24"/>
          <w:szCs w:val="24"/>
        </w:rPr>
        <w:t xml:space="preserve">ная регуляция дыхания. Охрана воздушной среды. </w:t>
      </w:r>
      <w:r w:rsidRPr="00080048">
        <w:rPr>
          <w:rFonts w:ascii="Times New Roman" w:hAnsi="Times New Roman"/>
          <w:spacing w:val="6"/>
          <w:sz w:val="24"/>
          <w:szCs w:val="24"/>
        </w:rPr>
        <w:t>Функциональные возможности дыхательной сис</w:t>
      </w:r>
      <w:r w:rsidRPr="00080048">
        <w:rPr>
          <w:rFonts w:ascii="Times New Roman" w:hAnsi="Times New Roman"/>
          <w:spacing w:val="5"/>
          <w:sz w:val="24"/>
          <w:szCs w:val="24"/>
        </w:rPr>
        <w:t xml:space="preserve">темы как показатель здоровья: жизненная емкость </w:t>
      </w:r>
      <w:r w:rsidRPr="00080048">
        <w:rPr>
          <w:rFonts w:ascii="Times New Roman" w:hAnsi="Times New Roman"/>
          <w:spacing w:val="7"/>
          <w:sz w:val="24"/>
          <w:szCs w:val="24"/>
        </w:rPr>
        <w:t>легких</w:t>
      </w:r>
      <w:r w:rsidRPr="00080048">
        <w:rPr>
          <w:rFonts w:ascii="Times New Roman" w:hAnsi="Times New Roman"/>
          <w:sz w:val="24"/>
          <w:szCs w:val="24"/>
        </w:rPr>
        <w:t>.</w:t>
      </w:r>
    </w:p>
    <w:p w14:paraId="0A04C10C" w14:textId="77777777" w:rsidR="00072237" w:rsidRPr="00080048" w:rsidRDefault="00072237" w:rsidP="00072237">
      <w:pPr>
        <w:spacing w:after="0" w:line="240" w:lineRule="auto"/>
        <w:ind w:right="5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3"/>
          <w:sz w:val="24"/>
          <w:szCs w:val="24"/>
        </w:rPr>
        <w:t xml:space="preserve">Выявление и предупреждение болезней органов </w:t>
      </w:r>
      <w:r w:rsidRPr="00080048">
        <w:rPr>
          <w:rFonts w:ascii="Times New Roman" w:hAnsi="Times New Roman"/>
          <w:spacing w:val="8"/>
          <w:sz w:val="24"/>
          <w:szCs w:val="24"/>
        </w:rPr>
        <w:t>дыхания. Флюорография. Туберкулез и рак лег</w:t>
      </w:r>
      <w:r w:rsidRPr="00080048">
        <w:rPr>
          <w:rFonts w:ascii="Times New Roman" w:hAnsi="Times New Roman"/>
          <w:spacing w:val="3"/>
          <w:sz w:val="24"/>
          <w:szCs w:val="24"/>
        </w:rPr>
        <w:t xml:space="preserve">ких. Первая помощь утопающему, при удушении и </w:t>
      </w:r>
      <w:r w:rsidRPr="00080048">
        <w:rPr>
          <w:rFonts w:ascii="Times New Roman" w:hAnsi="Times New Roman"/>
          <w:spacing w:val="7"/>
          <w:sz w:val="24"/>
          <w:szCs w:val="24"/>
        </w:rPr>
        <w:t xml:space="preserve">заваливании землей, электротравме. Клиническая </w:t>
      </w:r>
      <w:r w:rsidRPr="00080048">
        <w:rPr>
          <w:rFonts w:ascii="Times New Roman" w:hAnsi="Times New Roman"/>
          <w:spacing w:val="3"/>
          <w:sz w:val="24"/>
          <w:szCs w:val="24"/>
        </w:rPr>
        <w:t xml:space="preserve">и биологическая смерть. Искусственное дыхание и </w:t>
      </w:r>
      <w:r w:rsidRPr="00080048">
        <w:rPr>
          <w:rFonts w:ascii="Times New Roman" w:hAnsi="Times New Roman"/>
          <w:spacing w:val="7"/>
          <w:sz w:val="24"/>
          <w:szCs w:val="24"/>
        </w:rPr>
        <w:t xml:space="preserve">непрямой массаж сердца. Реанимация. Влияние </w:t>
      </w:r>
      <w:r w:rsidRPr="00080048">
        <w:rPr>
          <w:rFonts w:ascii="Times New Roman" w:hAnsi="Times New Roman"/>
          <w:spacing w:val="5"/>
          <w:sz w:val="24"/>
          <w:szCs w:val="24"/>
        </w:rPr>
        <w:t>курения и других вредных привычек на организм.</w:t>
      </w:r>
    </w:p>
    <w:p w14:paraId="736E96D7" w14:textId="77777777" w:rsidR="00072237" w:rsidRPr="00080048" w:rsidRDefault="00072237" w:rsidP="00072237">
      <w:pPr>
        <w:spacing w:after="0" w:line="240" w:lineRule="auto"/>
        <w:ind w:left="5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z w:val="24"/>
          <w:szCs w:val="24"/>
        </w:rPr>
        <w:t>Демонстрация</w:t>
      </w:r>
      <w:r w:rsidRPr="00080048">
        <w:rPr>
          <w:rFonts w:ascii="Times New Roman" w:hAnsi="Times New Roman"/>
          <w:sz w:val="24"/>
          <w:szCs w:val="24"/>
        </w:rPr>
        <w:t xml:space="preserve"> модели гортани; модели, поясняю</w:t>
      </w:r>
      <w:r w:rsidRPr="00080048">
        <w:rPr>
          <w:rFonts w:ascii="Times New Roman" w:hAnsi="Times New Roman"/>
          <w:spacing w:val="3"/>
          <w:sz w:val="24"/>
          <w:szCs w:val="24"/>
        </w:rPr>
        <w:t>щей механизм вдоха и выдоха; приемов определения проходимости носовых ходов у маленьких де</w:t>
      </w:r>
      <w:r w:rsidRPr="00080048">
        <w:rPr>
          <w:rFonts w:ascii="Times New Roman" w:hAnsi="Times New Roman"/>
          <w:spacing w:val="6"/>
          <w:sz w:val="24"/>
          <w:szCs w:val="24"/>
        </w:rPr>
        <w:t xml:space="preserve">тей; роли резонаторов, усиливающих звук; опыта по обнаружению углекислого газа в выдыхаемом </w:t>
      </w:r>
      <w:r w:rsidRPr="00080048">
        <w:rPr>
          <w:rFonts w:ascii="Times New Roman" w:hAnsi="Times New Roman"/>
          <w:spacing w:val="7"/>
          <w:sz w:val="24"/>
          <w:szCs w:val="24"/>
        </w:rPr>
        <w:t xml:space="preserve">воздухе; измерения жизненной емкости легких; </w:t>
      </w:r>
      <w:r w:rsidRPr="00080048">
        <w:rPr>
          <w:rFonts w:ascii="Times New Roman" w:hAnsi="Times New Roman"/>
          <w:spacing w:val="4"/>
          <w:sz w:val="24"/>
          <w:szCs w:val="24"/>
        </w:rPr>
        <w:t>приемов искусственного дыхания.</w:t>
      </w:r>
    </w:p>
    <w:p w14:paraId="749D99C2" w14:textId="77777777" w:rsidR="00072237" w:rsidRDefault="00072237" w:rsidP="00072237">
      <w:pPr>
        <w:spacing w:after="0" w:line="240" w:lineRule="auto"/>
        <w:ind w:firstLine="704"/>
        <w:jc w:val="both"/>
        <w:rPr>
          <w:rFonts w:ascii="Times New Roman" w:hAnsi="Times New Roman"/>
          <w:spacing w:val="4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2"/>
          <w:sz w:val="24"/>
          <w:szCs w:val="24"/>
        </w:rPr>
        <w:t xml:space="preserve">Лабораторные работы: </w:t>
      </w:r>
      <w:r w:rsidRPr="00080048">
        <w:rPr>
          <w:rFonts w:ascii="Times New Roman" w:hAnsi="Times New Roman"/>
          <w:spacing w:val="5"/>
          <w:sz w:val="24"/>
          <w:szCs w:val="24"/>
        </w:rPr>
        <w:t xml:space="preserve">Измерение обхвата грудной клетки в состоянии </w:t>
      </w:r>
      <w:r w:rsidRPr="00080048">
        <w:rPr>
          <w:rFonts w:ascii="Times New Roman" w:hAnsi="Times New Roman"/>
          <w:spacing w:val="3"/>
          <w:sz w:val="24"/>
          <w:szCs w:val="24"/>
        </w:rPr>
        <w:t>вдоха и выдоха. Функциональные пробы с задерж</w:t>
      </w:r>
      <w:r w:rsidRPr="00080048">
        <w:rPr>
          <w:rFonts w:ascii="Times New Roman" w:hAnsi="Times New Roman"/>
          <w:spacing w:val="4"/>
          <w:sz w:val="24"/>
          <w:szCs w:val="24"/>
        </w:rPr>
        <w:t>кой дыхания на вдохе и выдохе.</w:t>
      </w:r>
    </w:p>
    <w:p w14:paraId="5D2097CB" w14:textId="77777777" w:rsidR="00072237" w:rsidRDefault="00072237" w:rsidP="00072237">
      <w:pPr>
        <w:spacing w:after="0" w:line="240" w:lineRule="auto"/>
        <w:ind w:firstLine="704"/>
        <w:jc w:val="both"/>
        <w:rPr>
          <w:rFonts w:ascii="Times New Roman" w:hAnsi="Times New Roman"/>
          <w:spacing w:val="4"/>
          <w:sz w:val="24"/>
          <w:szCs w:val="24"/>
        </w:rPr>
      </w:pPr>
    </w:p>
    <w:p w14:paraId="466C2B60" w14:textId="77777777" w:rsidR="00072237" w:rsidRPr="00451181" w:rsidRDefault="00072237" w:rsidP="00072237">
      <w:pPr>
        <w:spacing w:after="0" w:line="240" w:lineRule="auto"/>
        <w:ind w:firstLine="704"/>
        <w:jc w:val="both"/>
        <w:rPr>
          <w:rFonts w:ascii="Times New Roman" w:hAnsi="Times New Roman"/>
          <w:spacing w:val="4"/>
          <w:sz w:val="24"/>
          <w:szCs w:val="24"/>
        </w:rPr>
      </w:pPr>
    </w:p>
    <w:p w14:paraId="3EC8D98B" w14:textId="67CB32D3" w:rsidR="00072237" w:rsidRPr="00080048" w:rsidRDefault="00072237" w:rsidP="00072237">
      <w:pPr>
        <w:spacing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12"/>
          <w:sz w:val="24"/>
          <w:szCs w:val="24"/>
        </w:rPr>
        <w:t>Тема 2.8.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-2"/>
          <w:sz w:val="24"/>
          <w:szCs w:val="24"/>
        </w:rPr>
        <w:t>Пищеварительная система (</w:t>
      </w:r>
      <w:r w:rsidR="000A3588">
        <w:rPr>
          <w:rFonts w:ascii="Times New Roman" w:hAnsi="Times New Roman"/>
          <w:b/>
          <w:bCs/>
          <w:spacing w:val="-2"/>
          <w:sz w:val="24"/>
          <w:szCs w:val="24"/>
        </w:rPr>
        <w:t xml:space="preserve">7 </w:t>
      </w:r>
      <w:r w:rsidRPr="00080048">
        <w:rPr>
          <w:rFonts w:ascii="Times New Roman" w:hAnsi="Times New Roman"/>
          <w:b/>
          <w:bCs/>
          <w:spacing w:val="-2"/>
          <w:sz w:val="24"/>
          <w:szCs w:val="24"/>
        </w:rPr>
        <w:t>часов)</w:t>
      </w:r>
    </w:p>
    <w:p w14:paraId="3A4E70E7" w14:textId="77777777" w:rsidR="00072237" w:rsidRPr="00080048" w:rsidRDefault="00072237" w:rsidP="00072237">
      <w:pPr>
        <w:spacing w:after="0" w:line="240" w:lineRule="auto"/>
        <w:ind w:right="10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4"/>
          <w:sz w:val="24"/>
          <w:szCs w:val="24"/>
        </w:rPr>
        <w:t xml:space="preserve">Пищевые продукты и питательные вещества, их </w:t>
      </w:r>
      <w:r w:rsidRPr="00080048">
        <w:rPr>
          <w:rFonts w:ascii="Times New Roman" w:hAnsi="Times New Roman"/>
          <w:spacing w:val="5"/>
          <w:sz w:val="24"/>
          <w:szCs w:val="24"/>
        </w:rPr>
        <w:t xml:space="preserve">роль в обмене веществ. Значение пищеварения. </w:t>
      </w:r>
      <w:r w:rsidRPr="00080048">
        <w:rPr>
          <w:rFonts w:ascii="Times New Roman" w:hAnsi="Times New Roman"/>
          <w:spacing w:val="6"/>
          <w:sz w:val="24"/>
          <w:szCs w:val="24"/>
        </w:rPr>
        <w:t xml:space="preserve">Строение и функции пищеварительной системы: </w:t>
      </w:r>
      <w:r w:rsidRPr="00080048">
        <w:rPr>
          <w:rFonts w:ascii="Times New Roman" w:hAnsi="Times New Roman"/>
          <w:spacing w:val="8"/>
          <w:sz w:val="24"/>
          <w:szCs w:val="24"/>
        </w:rPr>
        <w:t>пищеварительный канал, пищеварительные же</w:t>
      </w:r>
      <w:r w:rsidRPr="00080048">
        <w:rPr>
          <w:rFonts w:ascii="Times New Roman" w:hAnsi="Times New Roman"/>
          <w:spacing w:val="7"/>
          <w:sz w:val="24"/>
          <w:szCs w:val="24"/>
        </w:rPr>
        <w:t xml:space="preserve">лезы. Пищеварение в различных отделах пищеварительного тракта. Регуляция деятельности </w:t>
      </w:r>
      <w:r w:rsidRPr="00080048">
        <w:rPr>
          <w:rFonts w:ascii="Times New Roman" w:hAnsi="Times New Roman"/>
          <w:spacing w:val="6"/>
          <w:sz w:val="24"/>
          <w:szCs w:val="24"/>
        </w:rPr>
        <w:t xml:space="preserve">пищеварительной системы. Заболевания органов </w:t>
      </w:r>
      <w:r w:rsidRPr="00080048">
        <w:rPr>
          <w:rFonts w:ascii="Times New Roman" w:hAnsi="Times New Roman"/>
          <w:spacing w:val="7"/>
          <w:sz w:val="24"/>
          <w:szCs w:val="24"/>
        </w:rPr>
        <w:t xml:space="preserve">пищеварения, их профилактика. Гигиена органов </w:t>
      </w:r>
      <w:r w:rsidRPr="00080048">
        <w:rPr>
          <w:rFonts w:ascii="Times New Roman" w:hAnsi="Times New Roman"/>
          <w:spacing w:val="6"/>
          <w:sz w:val="24"/>
          <w:szCs w:val="24"/>
        </w:rPr>
        <w:t>пищеварения. Предупреждение желудочно-кишечных инфекций и гельминтозов. Доврачебная помощь при пищевых отравлениях.</w:t>
      </w:r>
    </w:p>
    <w:p w14:paraId="6E4E2BBA" w14:textId="77777777" w:rsidR="00072237" w:rsidRPr="00080048" w:rsidRDefault="00072237" w:rsidP="00072237">
      <w:pPr>
        <w:spacing w:after="0" w:line="240" w:lineRule="auto"/>
        <w:ind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z w:val="24"/>
          <w:szCs w:val="24"/>
        </w:rPr>
        <w:t>Демонстрация</w:t>
      </w:r>
      <w:r w:rsidRPr="00080048">
        <w:rPr>
          <w:rFonts w:ascii="Times New Roman" w:hAnsi="Times New Roman"/>
          <w:sz w:val="24"/>
          <w:szCs w:val="24"/>
        </w:rPr>
        <w:t xml:space="preserve"> торса человека.</w:t>
      </w:r>
    </w:p>
    <w:p w14:paraId="47F0684B" w14:textId="77777777" w:rsidR="00072237" w:rsidRPr="00080048" w:rsidRDefault="00072237" w:rsidP="00072237">
      <w:pPr>
        <w:spacing w:after="0" w:line="240" w:lineRule="auto"/>
        <w:ind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2"/>
          <w:sz w:val="24"/>
          <w:szCs w:val="24"/>
        </w:rPr>
        <w:t xml:space="preserve">Лабораторная работа: </w:t>
      </w:r>
      <w:r w:rsidRPr="00080048">
        <w:rPr>
          <w:rFonts w:ascii="Times New Roman" w:hAnsi="Times New Roman"/>
          <w:spacing w:val="4"/>
          <w:sz w:val="24"/>
          <w:szCs w:val="24"/>
        </w:rPr>
        <w:t>Действие ферментов слюны на крахмал.</w:t>
      </w:r>
    </w:p>
    <w:p w14:paraId="6CDDEA79" w14:textId="77777777" w:rsidR="00072237" w:rsidRDefault="00072237" w:rsidP="00072237">
      <w:pPr>
        <w:spacing w:after="0" w:line="240" w:lineRule="auto"/>
        <w:ind w:firstLine="704"/>
        <w:jc w:val="both"/>
        <w:rPr>
          <w:rFonts w:ascii="Times New Roman" w:hAnsi="Times New Roman"/>
          <w:sz w:val="24"/>
          <w:szCs w:val="24"/>
        </w:rPr>
      </w:pPr>
      <w:r w:rsidRPr="00B54B02">
        <w:rPr>
          <w:rFonts w:ascii="Times New Roman" w:hAnsi="Times New Roman"/>
          <w:b/>
          <w:spacing w:val="-1"/>
          <w:sz w:val="24"/>
          <w:szCs w:val="24"/>
        </w:rPr>
        <w:t>Самонаблюдения:</w:t>
      </w:r>
      <w:r w:rsidRPr="00080048">
        <w:rPr>
          <w:rFonts w:ascii="Times New Roman" w:hAnsi="Times New Roman"/>
          <w:spacing w:val="-1"/>
          <w:sz w:val="24"/>
          <w:szCs w:val="24"/>
        </w:rPr>
        <w:t xml:space="preserve"> определение положения слюн</w:t>
      </w:r>
      <w:r w:rsidRPr="00080048">
        <w:rPr>
          <w:rFonts w:ascii="Times New Roman" w:hAnsi="Times New Roman"/>
          <w:spacing w:val="6"/>
          <w:sz w:val="24"/>
          <w:szCs w:val="24"/>
        </w:rPr>
        <w:t>ных желез; движение гортани при глотании</w:t>
      </w:r>
      <w:r w:rsidRPr="00080048">
        <w:rPr>
          <w:rFonts w:ascii="Times New Roman" w:hAnsi="Times New Roman"/>
          <w:sz w:val="24"/>
          <w:szCs w:val="24"/>
        </w:rPr>
        <w:t>.</w:t>
      </w:r>
    </w:p>
    <w:p w14:paraId="18790D02" w14:textId="77777777" w:rsidR="00072237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6F4D2AD" w14:textId="77777777" w:rsidR="00072237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9432598" w14:textId="77777777" w:rsidR="00072237" w:rsidRDefault="00072237" w:rsidP="00072237">
      <w:pPr>
        <w:spacing w:after="0" w:line="240" w:lineRule="auto"/>
        <w:jc w:val="both"/>
        <w:rPr>
          <w:rFonts w:ascii="Times New Roman" w:hAnsi="Times New Roman"/>
          <w:b/>
          <w:bCs/>
          <w:spacing w:val="-3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-1"/>
          <w:sz w:val="24"/>
          <w:szCs w:val="24"/>
        </w:rPr>
        <w:t>Тема 2.9.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-3"/>
          <w:sz w:val="24"/>
          <w:szCs w:val="24"/>
        </w:rPr>
        <w:t>Обмен веществ и энергии (3 часа)</w:t>
      </w:r>
    </w:p>
    <w:p w14:paraId="1005FDAE" w14:textId="77777777" w:rsidR="00072237" w:rsidRPr="00080048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0E1BE4C" w14:textId="77777777" w:rsidR="00072237" w:rsidRPr="00080048" w:rsidRDefault="00072237" w:rsidP="00072237">
      <w:pPr>
        <w:spacing w:after="0" w:line="240" w:lineRule="auto"/>
        <w:ind w:left="10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1"/>
          <w:sz w:val="24"/>
          <w:szCs w:val="24"/>
        </w:rPr>
        <w:t xml:space="preserve">Обмен веществ и энергии — основное свойство </w:t>
      </w:r>
      <w:r w:rsidRPr="00080048">
        <w:rPr>
          <w:rFonts w:ascii="Times New Roman" w:hAnsi="Times New Roman"/>
          <w:spacing w:val="5"/>
          <w:sz w:val="24"/>
          <w:szCs w:val="24"/>
        </w:rPr>
        <w:t>всех живых существ. Пластический и энергетиче</w:t>
      </w:r>
      <w:r w:rsidRPr="00080048">
        <w:rPr>
          <w:rFonts w:ascii="Times New Roman" w:hAnsi="Times New Roman"/>
          <w:spacing w:val="3"/>
          <w:sz w:val="24"/>
          <w:szCs w:val="24"/>
        </w:rPr>
        <w:t xml:space="preserve">ский обмен. Обмен белков, жиров, углеводов, воды </w:t>
      </w:r>
      <w:r w:rsidRPr="00080048">
        <w:rPr>
          <w:rFonts w:ascii="Times New Roman" w:hAnsi="Times New Roman"/>
          <w:spacing w:val="6"/>
          <w:sz w:val="24"/>
          <w:szCs w:val="24"/>
        </w:rPr>
        <w:t xml:space="preserve">и минеральных солей. Заменимые и незаменимые </w:t>
      </w:r>
      <w:r w:rsidRPr="00080048">
        <w:rPr>
          <w:rFonts w:ascii="Times New Roman" w:hAnsi="Times New Roman"/>
          <w:spacing w:val="7"/>
          <w:sz w:val="24"/>
          <w:szCs w:val="24"/>
        </w:rPr>
        <w:t xml:space="preserve">аминокислоты, микро- и макроэлементы. Роль </w:t>
      </w:r>
      <w:r w:rsidRPr="00080048">
        <w:rPr>
          <w:rFonts w:ascii="Times New Roman" w:hAnsi="Times New Roman"/>
          <w:spacing w:val="3"/>
          <w:sz w:val="24"/>
          <w:szCs w:val="24"/>
        </w:rPr>
        <w:t xml:space="preserve">ферментов в обмене веществ. Витамины. </w:t>
      </w:r>
      <w:proofErr w:type="spellStart"/>
      <w:r w:rsidRPr="00080048">
        <w:rPr>
          <w:rFonts w:ascii="Times New Roman" w:hAnsi="Times New Roman"/>
          <w:spacing w:val="3"/>
          <w:sz w:val="24"/>
          <w:szCs w:val="24"/>
        </w:rPr>
        <w:t>Энерго</w:t>
      </w:r>
      <w:r w:rsidRPr="00080048">
        <w:rPr>
          <w:rFonts w:ascii="Times New Roman" w:hAnsi="Times New Roman"/>
          <w:spacing w:val="7"/>
          <w:sz w:val="24"/>
          <w:szCs w:val="24"/>
        </w:rPr>
        <w:t>траты</w:t>
      </w:r>
      <w:proofErr w:type="spellEnd"/>
      <w:r w:rsidRPr="00080048">
        <w:rPr>
          <w:rFonts w:ascii="Times New Roman" w:hAnsi="Times New Roman"/>
          <w:spacing w:val="7"/>
          <w:sz w:val="24"/>
          <w:szCs w:val="24"/>
        </w:rPr>
        <w:t xml:space="preserve"> человека и пищевой рацион. Нормы и ре</w:t>
      </w:r>
      <w:r w:rsidRPr="00080048">
        <w:rPr>
          <w:rFonts w:ascii="Times New Roman" w:hAnsi="Times New Roman"/>
          <w:spacing w:val="2"/>
          <w:sz w:val="24"/>
          <w:szCs w:val="24"/>
        </w:rPr>
        <w:t>жим питания. Основной и общий обмен. Энергети</w:t>
      </w:r>
      <w:r w:rsidRPr="00080048">
        <w:rPr>
          <w:rFonts w:ascii="Times New Roman" w:hAnsi="Times New Roman"/>
          <w:spacing w:val="6"/>
          <w:sz w:val="24"/>
          <w:szCs w:val="24"/>
        </w:rPr>
        <w:t>ческая емкость пищи.</w:t>
      </w:r>
    </w:p>
    <w:p w14:paraId="7F4E4B63" w14:textId="77777777" w:rsidR="00072237" w:rsidRPr="00080048" w:rsidRDefault="00072237" w:rsidP="00072237">
      <w:pPr>
        <w:spacing w:after="0" w:line="240" w:lineRule="auto"/>
        <w:ind w:left="10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4"/>
          <w:sz w:val="24"/>
          <w:szCs w:val="24"/>
        </w:rPr>
        <w:t xml:space="preserve">Лабораторные работы: </w:t>
      </w:r>
      <w:r w:rsidRPr="00080048">
        <w:rPr>
          <w:rFonts w:ascii="Times New Roman" w:hAnsi="Times New Roman"/>
          <w:spacing w:val="5"/>
          <w:sz w:val="24"/>
          <w:szCs w:val="24"/>
        </w:rPr>
        <w:t xml:space="preserve">Установление зависимости между нагрузкой и </w:t>
      </w:r>
      <w:r w:rsidRPr="00080048">
        <w:rPr>
          <w:rFonts w:ascii="Times New Roman" w:hAnsi="Times New Roman"/>
          <w:spacing w:val="4"/>
          <w:sz w:val="24"/>
          <w:szCs w:val="24"/>
        </w:rPr>
        <w:t xml:space="preserve">уровнем энергетического обмена по результатам функциональной пробы с задержкой дыхания до и </w:t>
      </w:r>
      <w:r w:rsidRPr="00080048">
        <w:rPr>
          <w:rFonts w:ascii="Times New Roman" w:hAnsi="Times New Roman"/>
          <w:spacing w:val="5"/>
          <w:sz w:val="24"/>
          <w:szCs w:val="24"/>
        </w:rPr>
        <w:t>после нагрузки.</w:t>
      </w:r>
    </w:p>
    <w:p w14:paraId="79AF16BD" w14:textId="77777777" w:rsidR="00072237" w:rsidRDefault="00072237" w:rsidP="00072237">
      <w:pPr>
        <w:spacing w:after="0" w:line="240" w:lineRule="auto"/>
        <w:ind w:right="10" w:firstLine="704"/>
        <w:jc w:val="both"/>
        <w:rPr>
          <w:rFonts w:ascii="Times New Roman" w:hAnsi="Times New Roman"/>
          <w:spacing w:val="2"/>
          <w:sz w:val="24"/>
          <w:szCs w:val="24"/>
        </w:rPr>
      </w:pPr>
      <w:r w:rsidRPr="00080048">
        <w:rPr>
          <w:rFonts w:ascii="Times New Roman" w:hAnsi="Times New Roman"/>
          <w:spacing w:val="5"/>
          <w:sz w:val="24"/>
          <w:szCs w:val="24"/>
        </w:rPr>
        <w:t xml:space="preserve">Составление пищевых рационов в зависимости </w:t>
      </w:r>
      <w:r w:rsidRPr="00080048">
        <w:rPr>
          <w:rFonts w:ascii="Times New Roman" w:hAnsi="Times New Roman"/>
          <w:spacing w:val="2"/>
          <w:sz w:val="24"/>
          <w:szCs w:val="24"/>
        </w:rPr>
        <w:t xml:space="preserve">от </w:t>
      </w:r>
      <w:proofErr w:type="spellStart"/>
      <w:r w:rsidRPr="00080048">
        <w:rPr>
          <w:rFonts w:ascii="Times New Roman" w:hAnsi="Times New Roman"/>
          <w:spacing w:val="2"/>
          <w:sz w:val="24"/>
          <w:szCs w:val="24"/>
        </w:rPr>
        <w:t>энерготрат</w:t>
      </w:r>
      <w:proofErr w:type="spellEnd"/>
      <w:r w:rsidRPr="00080048">
        <w:rPr>
          <w:rFonts w:ascii="Times New Roman" w:hAnsi="Times New Roman"/>
          <w:spacing w:val="2"/>
          <w:sz w:val="24"/>
          <w:szCs w:val="24"/>
        </w:rPr>
        <w:t>.</w:t>
      </w:r>
    </w:p>
    <w:p w14:paraId="4D084194" w14:textId="77777777" w:rsidR="00072237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0C89A6A" w14:textId="77777777" w:rsidR="00072237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D8B192" w14:textId="77777777" w:rsidR="00072237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20F872" w14:textId="77777777" w:rsidR="00072237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9E7EF0D" w14:textId="77777777" w:rsidR="00072237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CAA40F" w14:textId="77777777" w:rsidR="00072237" w:rsidRDefault="00072237" w:rsidP="00072237">
      <w:pPr>
        <w:spacing w:after="0" w:line="240" w:lineRule="auto"/>
        <w:jc w:val="both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11"/>
          <w:sz w:val="24"/>
          <w:szCs w:val="24"/>
        </w:rPr>
        <w:lastRenderedPageBreak/>
        <w:t>Тема 2.10.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-2"/>
          <w:sz w:val="24"/>
          <w:szCs w:val="24"/>
        </w:rPr>
        <w:t>Покровные органы. Теплорегуляция (3 часа)</w:t>
      </w:r>
    </w:p>
    <w:p w14:paraId="4604A13A" w14:textId="77777777" w:rsidR="00072237" w:rsidRPr="00080048" w:rsidRDefault="00072237" w:rsidP="00072237">
      <w:pPr>
        <w:spacing w:after="0" w:line="240" w:lineRule="auto"/>
        <w:jc w:val="both"/>
        <w:rPr>
          <w:rFonts w:ascii="Times New Roman" w:hAnsi="Times New Roman"/>
          <w:b/>
          <w:bCs/>
          <w:spacing w:val="-2"/>
          <w:sz w:val="24"/>
          <w:szCs w:val="24"/>
        </w:rPr>
      </w:pPr>
    </w:p>
    <w:p w14:paraId="3AA9F660" w14:textId="77777777" w:rsidR="00072237" w:rsidRPr="00080048" w:rsidRDefault="00072237" w:rsidP="00072237">
      <w:pPr>
        <w:spacing w:after="0" w:line="240" w:lineRule="auto"/>
        <w:ind w:left="5" w:right="10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6"/>
          <w:sz w:val="24"/>
          <w:szCs w:val="24"/>
        </w:rPr>
        <w:t xml:space="preserve">Наружные покровы тела человека. Строение и </w:t>
      </w:r>
      <w:r w:rsidRPr="00080048">
        <w:rPr>
          <w:rFonts w:ascii="Times New Roman" w:hAnsi="Times New Roman"/>
          <w:spacing w:val="7"/>
          <w:sz w:val="24"/>
          <w:szCs w:val="24"/>
        </w:rPr>
        <w:t>функция кожи. Ногти и волосы. Роль кожи в об</w:t>
      </w:r>
      <w:r w:rsidRPr="00080048">
        <w:rPr>
          <w:rFonts w:ascii="Times New Roman" w:hAnsi="Times New Roman"/>
          <w:spacing w:val="2"/>
          <w:sz w:val="24"/>
          <w:szCs w:val="24"/>
        </w:rPr>
        <w:t>менных процессах, рецепторы кожи, участие в теп</w:t>
      </w:r>
      <w:r w:rsidRPr="00080048">
        <w:rPr>
          <w:rFonts w:ascii="Times New Roman" w:hAnsi="Times New Roman"/>
          <w:spacing w:val="7"/>
          <w:sz w:val="24"/>
          <w:szCs w:val="24"/>
        </w:rPr>
        <w:t xml:space="preserve">лорегуляции. Уход за кожей, ногтями и волосами </w:t>
      </w:r>
      <w:r w:rsidRPr="00080048">
        <w:rPr>
          <w:rFonts w:ascii="Times New Roman" w:hAnsi="Times New Roman"/>
          <w:spacing w:val="6"/>
          <w:sz w:val="24"/>
          <w:szCs w:val="24"/>
        </w:rPr>
        <w:t>в зависимости от типа кожи. Гигиена одежды и</w:t>
      </w:r>
      <w:r w:rsidRPr="00080048">
        <w:rPr>
          <w:rFonts w:ascii="Times New Roman" w:hAnsi="Times New Roman"/>
          <w:b/>
          <w:bCs/>
          <w:spacing w:val="6"/>
          <w:sz w:val="24"/>
          <w:szCs w:val="24"/>
        </w:rPr>
        <w:t xml:space="preserve"> </w:t>
      </w:r>
      <w:r w:rsidRPr="00080048">
        <w:rPr>
          <w:rFonts w:ascii="Times New Roman" w:hAnsi="Times New Roman"/>
          <w:spacing w:val="1"/>
          <w:sz w:val="24"/>
          <w:szCs w:val="24"/>
        </w:rPr>
        <w:t>обуви.</w:t>
      </w:r>
    </w:p>
    <w:p w14:paraId="255DA595" w14:textId="77777777" w:rsidR="00072237" w:rsidRPr="00080048" w:rsidRDefault="00072237" w:rsidP="00072237">
      <w:pPr>
        <w:spacing w:after="0" w:line="240" w:lineRule="auto"/>
        <w:ind w:right="10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3"/>
          <w:sz w:val="24"/>
          <w:szCs w:val="24"/>
        </w:rPr>
        <w:t>Причины кожных заболеваний. Грибковые и па</w:t>
      </w:r>
      <w:r w:rsidRPr="00080048">
        <w:rPr>
          <w:rFonts w:ascii="Times New Roman" w:hAnsi="Times New Roman"/>
          <w:spacing w:val="9"/>
          <w:sz w:val="24"/>
          <w:szCs w:val="24"/>
        </w:rPr>
        <w:t xml:space="preserve">разитарные болезни, их профилактика и лечение </w:t>
      </w:r>
      <w:r w:rsidRPr="00080048">
        <w:rPr>
          <w:rFonts w:ascii="Times New Roman" w:hAnsi="Times New Roman"/>
          <w:spacing w:val="3"/>
          <w:sz w:val="24"/>
          <w:szCs w:val="24"/>
        </w:rPr>
        <w:t>у дерматолога. Травмы: ожоги, обморожения. Тер</w:t>
      </w:r>
      <w:r w:rsidRPr="00080048">
        <w:rPr>
          <w:rFonts w:ascii="Times New Roman" w:hAnsi="Times New Roman"/>
          <w:spacing w:val="7"/>
          <w:sz w:val="24"/>
          <w:szCs w:val="24"/>
        </w:rPr>
        <w:t xml:space="preserve">морегуляция организма. Закаливание. Доврачебная помощь при общем охлаждении организма. </w:t>
      </w:r>
      <w:r w:rsidRPr="00080048">
        <w:rPr>
          <w:rFonts w:ascii="Times New Roman" w:hAnsi="Times New Roman"/>
          <w:spacing w:val="3"/>
          <w:sz w:val="24"/>
          <w:szCs w:val="24"/>
        </w:rPr>
        <w:t>Первая помощь при тепловом и солнечном ударе.</w:t>
      </w:r>
    </w:p>
    <w:p w14:paraId="14A5FD67" w14:textId="77777777" w:rsidR="00072237" w:rsidRPr="00080048" w:rsidRDefault="00072237" w:rsidP="00072237">
      <w:pPr>
        <w:spacing w:after="0" w:line="240" w:lineRule="auto"/>
        <w:ind w:right="19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-1"/>
          <w:sz w:val="24"/>
          <w:szCs w:val="24"/>
        </w:rPr>
        <w:t>Демонстрация</w:t>
      </w:r>
      <w:r w:rsidRPr="00080048">
        <w:rPr>
          <w:rFonts w:ascii="Times New Roman" w:hAnsi="Times New Roman"/>
          <w:spacing w:val="-1"/>
          <w:sz w:val="24"/>
          <w:szCs w:val="24"/>
        </w:rPr>
        <w:t xml:space="preserve"> рельефной таблицы «Строение ко</w:t>
      </w:r>
      <w:r w:rsidRPr="00080048">
        <w:rPr>
          <w:rFonts w:ascii="Times New Roman" w:hAnsi="Times New Roman"/>
          <w:spacing w:val="9"/>
          <w:sz w:val="24"/>
          <w:szCs w:val="24"/>
        </w:rPr>
        <w:t>жи».</w:t>
      </w:r>
    </w:p>
    <w:p w14:paraId="3EF71BB4" w14:textId="77777777" w:rsidR="00072237" w:rsidRDefault="00072237" w:rsidP="00072237">
      <w:pPr>
        <w:spacing w:after="0" w:line="240" w:lineRule="auto"/>
        <w:ind w:right="19" w:firstLine="704"/>
        <w:jc w:val="both"/>
        <w:rPr>
          <w:rFonts w:ascii="Times New Roman" w:hAnsi="Times New Roman"/>
          <w:spacing w:val="2"/>
          <w:sz w:val="24"/>
          <w:szCs w:val="24"/>
        </w:rPr>
      </w:pPr>
      <w:r w:rsidRPr="00080048">
        <w:rPr>
          <w:rFonts w:ascii="Times New Roman" w:hAnsi="Times New Roman"/>
          <w:sz w:val="24"/>
          <w:szCs w:val="24"/>
        </w:rPr>
        <w:t>Самонаблюдения: рассмотрение под лупой тыль</w:t>
      </w:r>
      <w:r w:rsidRPr="00080048">
        <w:rPr>
          <w:rFonts w:ascii="Times New Roman" w:hAnsi="Times New Roman"/>
          <w:spacing w:val="8"/>
          <w:sz w:val="24"/>
          <w:szCs w:val="24"/>
        </w:rPr>
        <w:t>ной и ладонной поверхности кисти; определени</w:t>
      </w:r>
      <w:r w:rsidRPr="00080048">
        <w:rPr>
          <w:rFonts w:ascii="Times New Roman" w:hAnsi="Times New Roman"/>
          <w:sz w:val="24"/>
          <w:szCs w:val="24"/>
        </w:rPr>
        <w:t xml:space="preserve">е </w:t>
      </w:r>
      <w:r w:rsidRPr="00080048">
        <w:rPr>
          <w:rFonts w:ascii="Times New Roman" w:hAnsi="Times New Roman"/>
          <w:spacing w:val="2"/>
          <w:sz w:val="24"/>
          <w:szCs w:val="24"/>
        </w:rPr>
        <w:t>типа кожи с помощью бумажной салфетки; опреде</w:t>
      </w:r>
      <w:r w:rsidRPr="00080048">
        <w:rPr>
          <w:rFonts w:ascii="Times New Roman" w:hAnsi="Times New Roman"/>
          <w:spacing w:val="5"/>
          <w:sz w:val="24"/>
          <w:szCs w:val="24"/>
        </w:rPr>
        <w:t xml:space="preserve">ление совместимости шампуня с особенностями </w:t>
      </w:r>
      <w:r w:rsidRPr="00080048">
        <w:rPr>
          <w:rFonts w:ascii="Times New Roman" w:hAnsi="Times New Roman"/>
          <w:spacing w:val="2"/>
          <w:sz w:val="24"/>
          <w:szCs w:val="24"/>
        </w:rPr>
        <w:t>местной воды.</w:t>
      </w:r>
    </w:p>
    <w:p w14:paraId="28EEA694" w14:textId="77777777" w:rsidR="00072237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6793B9A" w14:textId="77777777" w:rsidR="00072237" w:rsidRDefault="00072237" w:rsidP="00072237">
      <w:pPr>
        <w:spacing w:after="0" w:line="240" w:lineRule="auto"/>
        <w:jc w:val="both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11"/>
          <w:sz w:val="24"/>
          <w:szCs w:val="24"/>
        </w:rPr>
        <w:t>Тема</w:t>
      </w:r>
      <w:r w:rsidRPr="00080048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11"/>
          <w:sz w:val="24"/>
          <w:szCs w:val="24"/>
        </w:rPr>
        <w:t>2.11.</w:t>
      </w:r>
      <w:r w:rsidRPr="000800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4"/>
          <w:sz w:val="24"/>
          <w:szCs w:val="24"/>
        </w:rPr>
        <w:t>Выдел</w:t>
      </w:r>
      <w:r>
        <w:rPr>
          <w:rFonts w:ascii="Times New Roman" w:hAnsi="Times New Roman"/>
          <w:b/>
          <w:bCs/>
          <w:spacing w:val="4"/>
          <w:sz w:val="24"/>
          <w:szCs w:val="24"/>
        </w:rPr>
        <w:t>ение</w:t>
      </w:r>
      <w:r w:rsidRPr="00080048">
        <w:rPr>
          <w:rFonts w:ascii="Times New Roman" w:hAnsi="Times New Roman"/>
          <w:b/>
          <w:bCs/>
          <w:spacing w:val="-2"/>
          <w:sz w:val="24"/>
          <w:szCs w:val="24"/>
        </w:rPr>
        <w:t xml:space="preserve"> (1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-2"/>
          <w:sz w:val="24"/>
          <w:szCs w:val="24"/>
        </w:rPr>
        <w:t>час)</w:t>
      </w:r>
    </w:p>
    <w:p w14:paraId="53F079DB" w14:textId="77777777" w:rsidR="00072237" w:rsidRPr="00080048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7FAA83" w14:textId="77777777" w:rsidR="00072237" w:rsidRPr="00080048" w:rsidRDefault="00072237" w:rsidP="00072237">
      <w:pPr>
        <w:spacing w:after="0" w:line="240" w:lineRule="auto"/>
        <w:ind w:left="5" w:right="14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6"/>
          <w:sz w:val="24"/>
          <w:szCs w:val="24"/>
        </w:rPr>
        <w:t xml:space="preserve">Значение органов выделения в поддержании </w:t>
      </w:r>
      <w:r w:rsidRPr="00080048">
        <w:rPr>
          <w:rFonts w:ascii="Times New Roman" w:hAnsi="Times New Roman"/>
          <w:spacing w:val="5"/>
          <w:sz w:val="24"/>
          <w:szCs w:val="24"/>
        </w:rPr>
        <w:t xml:space="preserve">гомеостаза внутренней среды организма. Органы </w:t>
      </w:r>
      <w:r w:rsidRPr="00080048">
        <w:rPr>
          <w:rFonts w:ascii="Times New Roman" w:hAnsi="Times New Roman"/>
          <w:spacing w:val="3"/>
          <w:sz w:val="24"/>
          <w:szCs w:val="24"/>
        </w:rPr>
        <w:t>мочевыделительной системы, их строение и функ</w:t>
      </w:r>
      <w:r w:rsidRPr="00080048">
        <w:rPr>
          <w:rFonts w:ascii="Times New Roman" w:hAnsi="Times New Roman"/>
          <w:spacing w:val="4"/>
          <w:sz w:val="24"/>
          <w:szCs w:val="24"/>
        </w:rPr>
        <w:t>ции. Строение и работа почек. Нефроны. Первич</w:t>
      </w:r>
      <w:r w:rsidRPr="00080048">
        <w:rPr>
          <w:rFonts w:ascii="Times New Roman" w:hAnsi="Times New Roman"/>
          <w:spacing w:val="3"/>
          <w:sz w:val="24"/>
          <w:szCs w:val="24"/>
        </w:rPr>
        <w:t>ная и конечная моча. Заболевания органов выдели</w:t>
      </w:r>
      <w:r w:rsidRPr="00080048">
        <w:rPr>
          <w:rFonts w:ascii="Times New Roman" w:hAnsi="Times New Roman"/>
          <w:spacing w:val="4"/>
          <w:sz w:val="24"/>
          <w:szCs w:val="24"/>
        </w:rPr>
        <w:t>тельной системы и их предупреждение.</w:t>
      </w:r>
    </w:p>
    <w:p w14:paraId="7BBD4944" w14:textId="77777777" w:rsidR="00072237" w:rsidRPr="00080048" w:rsidRDefault="00072237" w:rsidP="00072237">
      <w:pPr>
        <w:spacing w:after="0" w:line="240" w:lineRule="auto"/>
        <w:ind w:right="14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z w:val="24"/>
          <w:szCs w:val="24"/>
        </w:rPr>
        <w:t>Демонстрация</w:t>
      </w:r>
      <w:r w:rsidRPr="00080048">
        <w:rPr>
          <w:rFonts w:ascii="Times New Roman" w:hAnsi="Times New Roman"/>
          <w:sz w:val="24"/>
          <w:szCs w:val="24"/>
        </w:rPr>
        <w:t xml:space="preserve"> модели почки, рельефной таблицы </w:t>
      </w:r>
      <w:r w:rsidRPr="00080048">
        <w:rPr>
          <w:rFonts w:ascii="Times New Roman" w:hAnsi="Times New Roman"/>
          <w:spacing w:val="4"/>
          <w:sz w:val="24"/>
          <w:szCs w:val="24"/>
        </w:rPr>
        <w:t>«Органы выделения».</w:t>
      </w:r>
    </w:p>
    <w:p w14:paraId="27B0A233" w14:textId="77777777" w:rsidR="00072237" w:rsidRDefault="00072237" w:rsidP="00072237">
      <w:pPr>
        <w:spacing w:after="0" w:line="240" w:lineRule="auto"/>
        <w:jc w:val="both"/>
        <w:rPr>
          <w:rFonts w:ascii="Times New Roman" w:hAnsi="Times New Roman"/>
          <w:b/>
          <w:bCs/>
          <w:spacing w:val="11"/>
          <w:sz w:val="24"/>
          <w:szCs w:val="24"/>
        </w:rPr>
      </w:pPr>
    </w:p>
    <w:p w14:paraId="3E4B58F7" w14:textId="77777777" w:rsidR="00072237" w:rsidRDefault="00072237" w:rsidP="00072237">
      <w:pPr>
        <w:spacing w:after="0" w:line="240" w:lineRule="auto"/>
        <w:jc w:val="both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11"/>
          <w:sz w:val="24"/>
          <w:szCs w:val="24"/>
        </w:rPr>
        <w:t>Тема 2.12.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>Нервная система</w:t>
      </w:r>
      <w:r w:rsidRPr="00080048">
        <w:rPr>
          <w:rFonts w:ascii="Times New Roman" w:hAnsi="Times New Roman"/>
          <w:b/>
          <w:bCs/>
          <w:spacing w:val="-2"/>
          <w:sz w:val="24"/>
          <w:szCs w:val="24"/>
        </w:rPr>
        <w:t xml:space="preserve"> (5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-2"/>
          <w:sz w:val="24"/>
          <w:szCs w:val="24"/>
        </w:rPr>
        <w:t>часов)</w:t>
      </w:r>
    </w:p>
    <w:p w14:paraId="6BA0DEC9" w14:textId="77777777" w:rsidR="00072237" w:rsidRPr="00080048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8FA3CF" w14:textId="77777777" w:rsidR="00072237" w:rsidRPr="00080048" w:rsidRDefault="00072237" w:rsidP="00072237">
      <w:pPr>
        <w:spacing w:after="0" w:line="240" w:lineRule="auto"/>
        <w:ind w:left="14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5"/>
          <w:sz w:val="24"/>
          <w:szCs w:val="24"/>
        </w:rPr>
        <w:t xml:space="preserve">Значение нервной системы. Мозг и психика. </w:t>
      </w:r>
      <w:r w:rsidRPr="00080048">
        <w:rPr>
          <w:rFonts w:ascii="Times New Roman" w:hAnsi="Times New Roman"/>
          <w:spacing w:val="6"/>
          <w:sz w:val="24"/>
          <w:szCs w:val="24"/>
        </w:rPr>
        <w:t xml:space="preserve">Строение нервной системы: спинной и головной </w:t>
      </w:r>
      <w:r w:rsidRPr="00080048">
        <w:rPr>
          <w:rFonts w:ascii="Times New Roman" w:hAnsi="Times New Roman"/>
          <w:sz w:val="24"/>
          <w:szCs w:val="24"/>
        </w:rPr>
        <w:t>мозг - центральная нервная система; нервы и нерв</w:t>
      </w:r>
      <w:r w:rsidRPr="00080048">
        <w:rPr>
          <w:rFonts w:ascii="Times New Roman" w:hAnsi="Times New Roman"/>
          <w:spacing w:val="2"/>
          <w:sz w:val="24"/>
          <w:szCs w:val="24"/>
        </w:rPr>
        <w:t xml:space="preserve">ные узлы - периферическая. Строение и функции </w:t>
      </w:r>
      <w:r w:rsidRPr="00080048">
        <w:rPr>
          <w:rFonts w:ascii="Times New Roman" w:hAnsi="Times New Roman"/>
          <w:spacing w:val="4"/>
          <w:sz w:val="24"/>
          <w:szCs w:val="24"/>
        </w:rPr>
        <w:t>спинного мозга. Строение головного мозга. Функ</w:t>
      </w:r>
      <w:r w:rsidRPr="00080048">
        <w:rPr>
          <w:rFonts w:ascii="Times New Roman" w:hAnsi="Times New Roman"/>
          <w:spacing w:val="3"/>
          <w:sz w:val="24"/>
          <w:szCs w:val="24"/>
        </w:rPr>
        <w:t>ции продолговатого, среднего мозга, моста и моз</w:t>
      </w:r>
      <w:r w:rsidRPr="00080048">
        <w:rPr>
          <w:rFonts w:ascii="Times New Roman" w:hAnsi="Times New Roman"/>
          <w:spacing w:val="6"/>
          <w:sz w:val="24"/>
          <w:szCs w:val="24"/>
        </w:rPr>
        <w:t xml:space="preserve">жечка. Передний мозг. Функции промежуточного </w:t>
      </w:r>
      <w:r w:rsidRPr="00080048">
        <w:rPr>
          <w:rFonts w:ascii="Times New Roman" w:hAnsi="Times New Roman"/>
          <w:spacing w:val="4"/>
          <w:sz w:val="24"/>
          <w:szCs w:val="24"/>
        </w:rPr>
        <w:t xml:space="preserve">мозга и </w:t>
      </w:r>
      <w:proofErr w:type="spellStart"/>
      <w:r w:rsidRPr="00080048">
        <w:rPr>
          <w:rFonts w:ascii="Times New Roman" w:hAnsi="Times New Roman"/>
          <w:spacing w:val="4"/>
          <w:sz w:val="24"/>
          <w:szCs w:val="24"/>
        </w:rPr>
        <w:t>коры</w:t>
      </w:r>
      <w:proofErr w:type="spellEnd"/>
      <w:r w:rsidRPr="00080048">
        <w:rPr>
          <w:rFonts w:ascii="Times New Roman" w:hAnsi="Times New Roman"/>
          <w:spacing w:val="4"/>
          <w:sz w:val="24"/>
          <w:szCs w:val="24"/>
        </w:rPr>
        <w:t xml:space="preserve"> больших полушарий. Старая и новая </w:t>
      </w:r>
      <w:proofErr w:type="spellStart"/>
      <w:r w:rsidRPr="00080048">
        <w:rPr>
          <w:rFonts w:ascii="Times New Roman" w:hAnsi="Times New Roman"/>
          <w:spacing w:val="3"/>
          <w:sz w:val="24"/>
          <w:szCs w:val="24"/>
        </w:rPr>
        <w:t>кора</w:t>
      </w:r>
      <w:proofErr w:type="spellEnd"/>
      <w:r w:rsidRPr="00080048">
        <w:rPr>
          <w:rFonts w:ascii="Times New Roman" w:hAnsi="Times New Roman"/>
          <w:spacing w:val="3"/>
          <w:sz w:val="24"/>
          <w:szCs w:val="24"/>
        </w:rPr>
        <w:t xml:space="preserve"> больших полушарий головного мозга. Анали</w:t>
      </w:r>
      <w:r w:rsidRPr="00080048">
        <w:rPr>
          <w:rFonts w:ascii="Times New Roman" w:hAnsi="Times New Roman"/>
          <w:spacing w:val="5"/>
          <w:sz w:val="24"/>
          <w:szCs w:val="24"/>
        </w:rPr>
        <w:t xml:space="preserve">тико-синтетическая и замыкательная функции </w:t>
      </w:r>
      <w:proofErr w:type="spellStart"/>
      <w:r w:rsidRPr="00080048">
        <w:rPr>
          <w:rFonts w:ascii="Times New Roman" w:hAnsi="Times New Roman"/>
          <w:spacing w:val="5"/>
          <w:sz w:val="24"/>
          <w:szCs w:val="24"/>
        </w:rPr>
        <w:t>ко</w:t>
      </w:r>
      <w:r w:rsidRPr="00080048">
        <w:rPr>
          <w:rFonts w:ascii="Times New Roman" w:hAnsi="Times New Roman"/>
          <w:spacing w:val="6"/>
          <w:sz w:val="24"/>
          <w:szCs w:val="24"/>
        </w:rPr>
        <w:t>ры</w:t>
      </w:r>
      <w:proofErr w:type="spellEnd"/>
      <w:r w:rsidRPr="00080048">
        <w:rPr>
          <w:rFonts w:ascii="Times New Roman" w:hAnsi="Times New Roman"/>
          <w:spacing w:val="6"/>
          <w:sz w:val="24"/>
          <w:szCs w:val="24"/>
        </w:rPr>
        <w:t xml:space="preserve"> больших полушарий головного мозга. Доли </w:t>
      </w:r>
      <w:r w:rsidRPr="00080048">
        <w:rPr>
          <w:rFonts w:ascii="Times New Roman" w:hAnsi="Times New Roman"/>
          <w:spacing w:val="4"/>
          <w:sz w:val="24"/>
          <w:szCs w:val="24"/>
        </w:rPr>
        <w:t xml:space="preserve">больших полушарий и сенсорные зоны </w:t>
      </w:r>
      <w:proofErr w:type="spellStart"/>
      <w:r w:rsidRPr="00080048">
        <w:rPr>
          <w:rFonts w:ascii="Times New Roman" w:hAnsi="Times New Roman"/>
          <w:spacing w:val="4"/>
          <w:sz w:val="24"/>
          <w:szCs w:val="24"/>
        </w:rPr>
        <w:t>коры</w:t>
      </w:r>
      <w:proofErr w:type="spellEnd"/>
      <w:r w:rsidRPr="00080048">
        <w:rPr>
          <w:rFonts w:ascii="Times New Roman" w:hAnsi="Times New Roman"/>
          <w:spacing w:val="4"/>
          <w:sz w:val="24"/>
          <w:szCs w:val="24"/>
        </w:rPr>
        <w:t>.</w:t>
      </w:r>
    </w:p>
    <w:p w14:paraId="428BE722" w14:textId="77777777" w:rsidR="00072237" w:rsidRPr="00080048" w:rsidRDefault="00072237" w:rsidP="00072237">
      <w:pPr>
        <w:spacing w:after="0" w:line="240" w:lineRule="auto"/>
        <w:ind w:left="24" w:right="5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5"/>
          <w:sz w:val="24"/>
          <w:szCs w:val="24"/>
        </w:rPr>
        <w:t xml:space="preserve">Соматический и автономный отделы нервной </w:t>
      </w:r>
      <w:r w:rsidRPr="00080048">
        <w:rPr>
          <w:rFonts w:ascii="Times New Roman" w:hAnsi="Times New Roman"/>
          <w:sz w:val="24"/>
          <w:szCs w:val="24"/>
        </w:rPr>
        <w:t>системы. Симпатический и парасимпатический под</w:t>
      </w:r>
      <w:r w:rsidRPr="00080048">
        <w:rPr>
          <w:rFonts w:ascii="Times New Roman" w:hAnsi="Times New Roman"/>
          <w:spacing w:val="4"/>
          <w:sz w:val="24"/>
          <w:szCs w:val="24"/>
        </w:rPr>
        <w:t>отделы автономной нервной системы. Их взаимо</w:t>
      </w:r>
      <w:r w:rsidRPr="00080048">
        <w:rPr>
          <w:rFonts w:ascii="Times New Roman" w:hAnsi="Times New Roman"/>
          <w:spacing w:val="2"/>
          <w:sz w:val="24"/>
          <w:szCs w:val="24"/>
        </w:rPr>
        <w:t>действие.</w:t>
      </w:r>
    </w:p>
    <w:p w14:paraId="0C2EE044" w14:textId="77777777" w:rsidR="00072237" w:rsidRPr="00080048" w:rsidRDefault="00072237" w:rsidP="00072237">
      <w:pPr>
        <w:spacing w:after="0" w:line="240" w:lineRule="auto"/>
        <w:ind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1"/>
          <w:sz w:val="24"/>
          <w:szCs w:val="24"/>
        </w:rPr>
        <w:t>Демонстрация</w:t>
      </w:r>
      <w:r w:rsidRPr="00080048">
        <w:rPr>
          <w:rFonts w:ascii="Times New Roman" w:hAnsi="Times New Roman"/>
          <w:spacing w:val="1"/>
          <w:sz w:val="24"/>
          <w:szCs w:val="24"/>
        </w:rPr>
        <w:t xml:space="preserve"> модели головного мозга человека.</w:t>
      </w:r>
    </w:p>
    <w:p w14:paraId="7D5E4D2B" w14:textId="77777777" w:rsidR="00072237" w:rsidRPr="00080048" w:rsidRDefault="00072237" w:rsidP="00072237">
      <w:pPr>
        <w:spacing w:after="0" w:line="240" w:lineRule="auto"/>
        <w:ind w:left="19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-1"/>
          <w:sz w:val="24"/>
          <w:szCs w:val="24"/>
        </w:rPr>
        <w:t xml:space="preserve">Лабораторные работы: </w:t>
      </w:r>
      <w:r w:rsidRPr="00080048">
        <w:rPr>
          <w:rFonts w:ascii="Times New Roman" w:hAnsi="Times New Roman"/>
          <w:spacing w:val="2"/>
          <w:sz w:val="24"/>
          <w:szCs w:val="24"/>
        </w:rPr>
        <w:t xml:space="preserve">Пальценосовая проба и особенности движений, </w:t>
      </w:r>
      <w:r w:rsidRPr="00080048">
        <w:rPr>
          <w:rFonts w:ascii="Times New Roman" w:hAnsi="Times New Roman"/>
          <w:sz w:val="24"/>
          <w:szCs w:val="24"/>
        </w:rPr>
        <w:t>связанных с функциями мозжечка и среднего мозга</w:t>
      </w:r>
      <w:r w:rsidRPr="00080048">
        <w:rPr>
          <w:rFonts w:ascii="Times New Roman" w:hAnsi="Times New Roman"/>
          <w:spacing w:val="4"/>
          <w:sz w:val="24"/>
          <w:szCs w:val="24"/>
        </w:rPr>
        <w:t xml:space="preserve">. Рефлексы продолговатого и среднего мозга; </w:t>
      </w:r>
      <w:r w:rsidRPr="00080048">
        <w:rPr>
          <w:rFonts w:ascii="Times New Roman" w:hAnsi="Times New Roman"/>
          <w:spacing w:val="3"/>
          <w:sz w:val="24"/>
          <w:szCs w:val="24"/>
        </w:rPr>
        <w:t>штриховое раздражение кожи - тест, определяю</w:t>
      </w:r>
      <w:r w:rsidRPr="00080048">
        <w:rPr>
          <w:rFonts w:ascii="Times New Roman" w:hAnsi="Times New Roman"/>
          <w:spacing w:val="4"/>
          <w:sz w:val="24"/>
          <w:szCs w:val="24"/>
        </w:rPr>
        <w:t>щий изменение тонуса симпатической и парасим</w:t>
      </w:r>
      <w:r w:rsidRPr="00080048">
        <w:rPr>
          <w:rFonts w:ascii="Times New Roman" w:hAnsi="Times New Roman"/>
          <w:spacing w:val="3"/>
          <w:sz w:val="24"/>
          <w:szCs w:val="24"/>
        </w:rPr>
        <w:t xml:space="preserve">патической системы автономной нервной системы </w:t>
      </w:r>
      <w:r w:rsidRPr="00080048">
        <w:rPr>
          <w:rFonts w:ascii="Times New Roman" w:hAnsi="Times New Roman"/>
          <w:spacing w:val="6"/>
          <w:sz w:val="24"/>
          <w:szCs w:val="24"/>
        </w:rPr>
        <w:t>при раздражении.</w:t>
      </w:r>
    </w:p>
    <w:p w14:paraId="25C35ADE" w14:textId="77777777" w:rsidR="00072237" w:rsidRDefault="00072237" w:rsidP="00072237">
      <w:pPr>
        <w:spacing w:after="0" w:line="240" w:lineRule="auto"/>
        <w:ind w:right="2650"/>
        <w:jc w:val="both"/>
        <w:rPr>
          <w:rFonts w:ascii="Times New Roman" w:hAnsi="Times New Roman"/>
          <w:b/>
          <w:bCs/>
          <w:spacing w:val="11"/>
          <w:sz w:val="24"/>
          <w:szCs w:val="24"/>
        </w:rPr>
      </w:pPr>
    </w:p>
    <w:p w14:paraId="5281AE05" w14:textId="77777777" w:rsidR="00072237" w:rsidRDefault="00072237" w:rsidP="00072237">
      <w:pPr>
        <w:spacing w:after="0" w:line="240" w:lineRule="auto"/>
        <w:ind w:right="2650"/>
        <w:jc w:val="both"/>
        <w:rPr>
          <w:rFonts w:ascii="Times New Roman" w:hAnsi="Times New Roman"/>
          <w:b/>
          <w:bCs/>
          <w:spacing w:val="-3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11"/>
          <w:sz w:val="24"/>
          <w:szCs w:val="24"/>
        </w:rPr>
        <w:t>Тема 2.13.</w:t>
      </w:r>
      <w:r w:rsidRPr="00080048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-3"/>
          <w:sz w:val="24"/>
          <w:szCs w:val="24"/>
        </w:rPr>
        <w:t>Анализаторы (6 часов)</w:t>
      </w:r>
    </w:p>
    <w:p w14:paraId="53FDD892" w14:textId="77777777" w:rsidR="00072237" w:rsidRPr="00080048" w:rsidRDefault="00072237" w:rsidP="00072237">
      <w:pPr>
        <w:spacing w:after="0" w:line="240" w:lineRule="auto"/>
        <w:ind w:right="2650"/>
        <w:jc w:val="both"/>
        <w:rPr>
          <w:rFonts w:ascii="Times New Roman" w:hAnsi="Times New Roman"/>
          <w:sz w:val="24"/>
          <w:szCs w:val="24"/>
        </w:rPr>
      </w:pPr>
    </w:p>
    <w:p w14:paraId="4C6A4250" w14:textId="77777777" w:rsidR="00072237" w:rsidRPr="00080048" w:rsidRDefault="00072237" w:rsidP="00072237">
      <w:pPr>
        <w:spacing w:after="0" w:line="240" w:lineRule="auto"/>
        <w:ind w:left="14" w:right="5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5"/>
          <w:sz w:val="24"/>
          <w:szCs w:val="24"/>
        </w:rPr>
        <w:t>Анализаторы и органы чувств. Значение анали</w:t>
      </w:r>
      <w:r w:rsidRPr="00080048">
        <w:rPr>
          <w:rFonts w:ascii="Times New Roman" w:hAnsi="Times New Roman"/>
          <w:spacing w:val="4"/>
          <w:sz w:val="24"/>
          <w:szCs w:val="24"/>
        </w:rPr>
        <w:t xml:space="preserve">заторов. Достоверность получаемой информации. </w:t>
      </w:r>
      <w:r w:rsidRPr="00080048">
        <w:rPr>
          <w:rFonts w:ascii="Times New Roman" w:hAnsi="Times New Roman"/>
          <w:spacing w:val="10"/>
          <w:sz w:val="24"/>
          <w:szCs w:val="24"/>
        </w:rPr>
        <w:t>Иллюзии и их коррекция. Зрительный анализа</w:t>
      </w:r>
      <w:r w:rsidRPr="00080048">
        <w:rPr>
          <w:rFonts w:ascii="Times New Roman" w:hAnsi="Times New Roman"/>
          <w:spacing w:val="4"/>
          <w:sz w:val="24"/>
          <w:szCs w:val="24"/>
        </w:rPr>
        <w:t>тор. Положение и строение глаз. Ход лучей через прозрачную среду глаза. Строение и функции сет</w:t>
      </w:r>
      <w:r w:rsidRPr="00080048">
        <w:rPr>
          <w:rFonts w:ascii="Times New Roman" w:hAnsi="Times New Roman"/>
          <w:spacing w:val="6"/>
          <w:sz w:val="24"/>
          <w:szCs w:val="24"/>
        </w:rPr>
        <w:t>чатки. Корковая часть зрительного анализатора. Бинокулярное зрение. Гигиена зрения. Преду</w:t>
      </w:r>
      <w:r w:rsidRPr="00080048">
        <w:rPr>
          <w:rFonts w:ascii="Times New Roman" w:hAnsi="Times New Roman"/>
          <w:spacing w:val="5"/>
          <w:sz w:val="24"/>
          <w:szCs w:val="24"/>
        </w:rPr>
        <w:t>преждение глазных болезней, травм глаза. Предупреждение близорукости и дальнозоркости. Кор</w:t>
      </w:r>
      <w:r w:rsidRPr="00080048">
        <w:rPr>
          <w:rFonts w:ascii="Times New Roman" w:hAnsi="Times New Roman"/>
          <w:spacing w:val="7"/>
          <w:sz w:val="24"/>
          <w:szCs w:val="24"/>
        </w:rPr>
        <w:t xml:space="preserve">рекция зрения. Слуховой анализатор. Значение </w:t>
      </w:r>
      <w:r w:rsidRPr="00080048">
        <w:rPr>
          <w:rFonts w:ascii="Times New Roman" w:hAnsi="Times New Roman"/>
          <w:spacing w:val="9"/>
          <w:sz w:val="24"/>
          <w:szCs w:val="24"/>
        </w:rPr>
        <w:t xml:space="preserve">слуха. Строение и функции наружного, среднего </w:t>
      </w:r>
      <w:r w:rsidRPr="00080048">
        <w:rPr>
          <w:rFonts w:ascii="Times New Roman" w:hAnsi="Times New Roman"/>
          <w:spacing w:val="8"/>
          <w:sz w:val="24"/>
          <w:szCs w:val="24"/>
        </w:rPr>
        <w:t xml:space="preserve">и внутреннего уха. Рецепторы слуха. Корковая </w:t>
      </w:r>
      <w:r w:rsidRPr="00080048">
        <w:rPr>
          <w:rFonts w:ascii="Times New Roman" w:hAnsi="Times New Roman"/>
          <w:spacing w:val="2"/>
          <w:sz w:val="24"/>
          <w:szCs w:val="24"/>
        </w:rPr>
        <w:t>часть слухового анализатора. Гигиена органов слу</w:t>
      </w:r>
      <w:r w:rsidRPr="00080048">
        <w:rPr>
          <w:rFonts w:ascii="Times New Roman" w:hAnsi="Times New Roman"/>
          <w:spacing w:val="3"/>
          <w:sz w:val="24"/>
          <w:szCs w:val="24"/>
        </w:rPr>
        <w:t>ха. Причины тугоухости и глухоты, их предупреж</w:t>
      </w:r>
      <w:r w:rsidRPr="00080048">
        <w:rPr>
          <w:rFonts w:ascii="Times New Roman" w:hAnsi="Times New Roman"/>
          <w:spacing w:val="1"/>
          <w:sz w:val="24"/>
          <w:szCs w:val="24"/>
        </w:rPr>
        <w:t>дение.</w:t>
      </w:r>
    </w:p>
    <w:p w14:paraId="237ED8C5" w14:textId="77777777" w:rsidR="00072237" w:rsidRPr="00080048" w:rsidRDefault="00072237" w:rsidP="00072237">
      <w:pPr>
        <w:spacing w:after="0" w:line="240" w:lineRule="auto"/>
        <w:ind w:left="14" w:right="24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3"/>
          <w:sz w:val="24"/>
          <w:szCs w:val="24"/>
        </w:rPr>
        <w:lastRenderedPageBreak/>
        <w:t>Органы равновесия, кожно-мышечной чувстви</w:t>
      </w:r>
      <w:r w:rsidRPr="00080048">
        <w:rPr>
          <w:rFonts w:ascii="Times New Roman" w:hAnsi="Times New Roman"/>
          <w:spacing w:val="6"/>
          <w:sz w:val="24"/>
          <w:szCs w:val="24"/>
        </w:rPr>
        <w:t xml:space="preserve">тельности, обоняния и вкуса. Их анализаторы. </w:t>
      </w:r>
      <w:r w:rsidRPr="00080048">
        <w:rPr>
          <w:rFonts w:ascii="Times New Roman" w:hAnsi="Times New Roman"/>
          <w:spacing w:val="4"/>
          <w:sz w:val="24"/>
          <w:szCs w:val="24"/>
        </w:rPr>
        <w:t>Взаимодействие анализаторов.</w:t>
      </w:r>
    </w:p>
    <w:p w14:paraId="544ED202" w14:textId="77777777" w:rsidR="00072237" w:rsidRPr="00080048" w:rsidRDefault="00072237" w:rsidP="00072237">
      <w:pPr>
        <w:spacing w:after="0" w:line="240" w:lineRule="auto"/>
        <w:ind w:left="5" w:right="29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2"/>
          <w:sz w:val="24"/>
          <w:szCs w:val="24"/>
        </w:rPr>
        <w:t>Демонстрация</w:t>
      </w:r>
      <w:r w:rsidRPr="00080048">
        <w:rPr>
          <w:rFonts w:ascii="Times New Roman" w:hAnsi="Times New Roman"/>
          <w:spacing w:val="2"/>
          <w:sz w:val="24"/>
          <w:szCs w:val="24"/>
        </w:rPr>
        <w:t xml:space="preserve"> моделей глаза и уха; опытов, вы</w:t>
      </w:r>
      <w:r w:rsidRPr="00080048">
        <w:rPr>
          <w:rFonts w:ascii="Times New Roman" w:hAnsi="Times New Roman"/>
          <w:spacing w:val="7"/>
          <w:sz w:val="24"/>
          <w:szCs w:val="24"/>
        </w:rPr>
        <w:t>являющих функции радужной оболочки, хруста</w:t>
      </w:r>
      <w:r w:rsidRPr="00080048">
        <w:rPr>
          <w:rFonts w:ascii="Times New Roman" w:hAnsi="Times New Roman"/>
          <w:spacing w:val="5"/>
          <w:sz w:val="24"/>
          <w:szCs w:val="24"/>
        </w:rPr>
        <w:t xml:space="preserve">лика, палочек и колбочек; обнаружение слепого пятна; определение остроты слуха; зрительные, </w:t>
      </w:r>
      <w:r w:rsidRPr="00080048">
        <w:rPr>
          <w:rFonts w:ascii="Times New Roman" w:hAnsi="Times New Roman"/>
          <w:spacing w:val="6"/>
          <w:sz w:val="24"/>
          <w:szCs w:val="24"/>
        </w:rPr>
        <w:t>слуховые, тактильные иллюзии.</w:t>
      </w:r>
    </w:p>
    <w:p w14:paraId="6EDB8BC3" w14:textId="77777777" w:rsidR="00072237" w:rsidRPr="00080048" w:rsidRDefault="00072237" w:rsidP="00072237">
      <w:pPr>
        <w:spacing w:after="0" w:line="240" w:lineRule="auto"/>
        <w:ind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2"/>
          <w:sz w:val="24"/>
          <w:szCs w:val="24"/>
        </w:rPr>
        <w:t xml:space="preserve">Лабораторная работа: </w:t>
      </w:r>
      <w:r w:rsidRPr="00080048">
        <w:rPr>
          <w:rFonts w:ascii="Times New Roman" w:hAnsi="Times New Roman"/>
          <w:spacing w:val="5"/>
          <w:sz w:val="24"/>
          <w:szCs w:val="24"/>
        </w:rPr>
        <w:t>Опыты, выявляющие иллюзии, связанные с би</w:t>
      </w:r>
      <w:r w:rsidRPr="00080048">
        <w:rPr>
          <w:rFonts w:ascii="Times New Roman" w:hAnsi="Times New Roman"/>
          <w:spacing w:val="6"/>
          <w:sz w:val="24"/>
          <w:szCs w:val="24"/>
        </w:rPr>
        <w:t>нокулярным зрением</w:t>
      </w:r>
      <w:r w:rsidRPr="00080048">
        <w:rPr>
          <w:rFonts w:ascii="Times New Roman" w:hAnsi="Times New Roman"/>
          <w:sz w:val="24"/>
          <w:szCs w:val="24"/>
        </w:rPr>
        <w:t>.</w:t>
      </w:r>
    </w:p>
    <w:p w14:paraId="778DAD66" w14:textId="77777777" w:rsidR="00072237" w:rsidRDefault="00072237" w:rsidP="00072237">
      <w:pPr>
        <w:spacing w:after="0" w:line="240" w:lineRule="auto"/>
        <w:jc w:val="both"/>
        <w:rPr>
          <w:rFonts w:ascii="Times New Roman" w:hAnsi="Times New Roman"/>
          <w:b/>
          <w:bCs/>
          <w:spacing w:val="12"/>
          <w:sz w:val="24"/>
          <w:szCs w:val="24"/>
        </w:rPr>
      </w:pPr>
    </w:p>
    <w:p w14:paraId="1142221C" w14:textId="77777777" w:rsidR="00072237" w:rsidRDefault="00072237" w:rsidP="00072237">
      <w:pPr>
        <w:spacing w:after="0" w:line="240" w:lineRule="auto"/>
        <w:jc w:val="both"/>
        <w:rPr>
          <w:rFonts w:ascii="Times New Roman" w:hAnsi="Times New Roman"/>
          <w:b/>
          <w:bCs/>
          <w:spacing w:val="12"/>
          <w:sz w:val="24"/>
          <w:szCs w:val="24"/>
        </w:rPr>
      </w:pPr>
    </w:p>
    <w:p w14:paraId="31234FFC" w14:textId="77777777" w:rsidR="00072237" w:rsidRDefault="00072237" w:rsidP="000722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12"/>
          <w:sz w:val="24"/>
          <w:szCs w:val="24"/>
        </w:rPr>
        <w:t>Тема 2.14.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-3"/>
          <w:sz w:val="24"/>
          <w:szCs w:val="24"/>
        </w:rPr>
        <w:t>Высшая нервная деятельность. Поведение.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z w:val="24"/>
          <w:szCs w:val="24"/>
        </w:rPr>
        <w:t>Психика (5 часов)</w:t>
      </w:r>
    </w:p>
    <w:p w14:paraId="32C038C9" w14:textId="77777777" w:rsidR="00072237" w:rsidRPr="00080048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34F4061" w14:textId="77777777" w:rsidR="00072237" w:rsidRPr="00080048" w:rsidRDefault="00072237" w:rsidP="00072237">
      <w:pPr>
        <w:spacing w:after="0" w:line="240" w:lineRule="auto"/>
        <w:ind w:left="5" w:right="24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3"/>
          <w:sz w:val="24"/>
          <w:szCs w:val="24"/>
        </w:rPr>
        <w:t>Вклад отечественных ученых в разработку уче</w:t>
      </w:r>
      <w:r w:rsidRPr="00080048">
        <w:rPr>
          <w:rFonts w:ascii="Times New Roman" w:hAnsi="Times New Roman"/>
          <w:spacing w:val="2"/>
          <w:sz w:val="24"/>
          <w:szCs w:val="24"/>
        </w:rPr>
        <w:t xml:space="preserve">ния о высшей нервной деятельности. И.М. Сеченов </w:t>
      </w:r>
      <w:r w:rsidRPr="00080048">
        <w:rPr>
          <w:rFonts w:ascii="Times New Roman" w:hAnsi="Times New Roman"/>
          <w:spacing w:val="5"/>
          <w:sz w:val="24"/>
          <w:szCs w:val="24"/>
        </w:rPr>
        <w:t>и И.П. Павлов. Открытие центрального торможе</w:t>
      </w:r>
      <w:r w:rsidRPr="00080048">
        <w:rPr>
          <w:rFonts w:ascii="Times New Roman" w:hAnsi="Times New Roman"/>
          <w:spacing w:val="3"/>
          <w:sz w:val="24"/>
          <w:szCs w:val="24"/>
        </w:rPr>
        <w:t>ния. Безусловные и условные рефлексы. Безуслов</w:t>
      </w:r>
      <w:r w:rsidRPr="00080048">
        <w:rPr>
          <w:rFonts w:ascii="Times New Roman" w:hAnsi="Times New Roman"/>
          <w:spacing w:val="1"/>
          <w:sz w:val="24"/>
          <w:szCs w:val="24"/>
        </w:rPr>
        <w:t>ное и условное торможение. Закон взаимной индук</w:t>
      </w:r>
      <w:r w:rsidRPr="00080048">
        <w:rPr>
          <w:rFonts w:ascii="Times New Roman" w:hAnsi="Times New Roman"/>
          <w:spacing w:val="5"/>
          <w:sz w:val="24"/>
          <w:szCs w:val="24"/>
        </w:rPr>
        <w:t>ции возбуждения-торможения. Учение А.А. Ух</w:t>
      </w:r>
      <w:r w:rsidRPr="00080048">
        <w:rPr>
          <w:rFonts w:ascii="Times New Roman" w:hAnsi="Times New Roman"/>
          <w:spacing w:val="2"/>
          <w:sz w:val="24"/>
          <w:szCs w:val="24"/>
        </w:rPr>
        <w:t>томского о доминанте.</w:t>
      </w:r>
    </w:p>
    <w:p w14:paraId="6265760B" w14:textId="77777777" w:rsidR="00072237" w:rsidRPr="00080048" w:rsidRDefault="00072237" w:rsidP="00072237">
      <w:pPr>
        <w:spacing w:after="0" w:line="240" w:lineRule="auto"/>
        <w:ind w:left="10" w:right="19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5"/>
          <w:sz w:val="24"/>
          <w:szCs w:val="24"/>
        </w:rPr>
        <w:t>Врожденные программы поведения: безуслов</w:t>
      </w:r>
      <w:r w:rsidRPr="00080048">
        <w:rPr>
          <w:rFonts w:ascii="Times New Roman" w:hAnsi="Times New Roman"/>
          <w:spacing w:val="6"/>
          <w:sz w:val="24"/>
          <w:szCs w:val="24"/>
        </w:rPr>
        <w:t>ные рефлексы, инстинкты, запечатление. Приоб</w:t>
      </w:r>
      <w:r w:rsidRPr="00080048">
        <w:rPr>
          <w:rFonts w:ascii="Times New Roman" w:hAnsi="Times New Roman"/>
          <w:spacing w:val="2"/>
          <w:sz w:val="24"/>
          <w:szCs w:val="24"/>
        </w:rPr>
        <w:t>ретенные программы поведения: условные рефлек</w:t>
      </w:r>
      <w:r w:rsidRPr="00080048">
        <w:rPr>
          <w:rFonts w:ascii="Times New Roman" w:hAnsi="Times New Roman"/>
          <w:spacing w:val="4"/>
          <w:sz w:val="24"/>
          <w:szCs w:val="24"/>
        </w:rPr>
        <w:t>сы, рассудочная деятельность, динамический сте</w:t>
      </w:r>
      <w:r w:rsidRPr="00080048">
        <w:rPr>
          <w:rFonts w:ascii="Times New Roman" w:hAnsi="Times New Roman"/>
          <w:spacing w:val="3"/>
          <w:sz w:val="24"/>
          <w:szCs w:val="24"/>
        </w:rPr>
        <w:t>реотип.</w:t>
      </w:r>
    </w:p>
    <w:p w14:paraId="696E75A9" w14:textId="77777777" w:rsidR="00072237" w:rsidRPr="00080048" w:rsidRDefault="00072237" w:rsidP="00072237">
      <w:pPr>
        <w:spacing w:after="0" w:line="240" w:lineRule="auto"/>
        <w:ind w:left="14" w:right="10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5"/>
          <w:sz w:val="24"/>
          <w:szCs w:val="24"/>
        </w:rPr>
        <w:t xml:space="preserve">Биологические ритмы. Сон и бодрствование. Стадии сна. Сновидения. Особенности высшей </w:t>
      </w:r>
      <w:r w:rsidRPr="00080048">
        <w:rPr>
          <w:rFonts w:ascii="Times New Roman" w:hAnsi="Times New Roman"/>
          <w:spacing w:val="6"/>
          <w:sz w:val="24"/>
          <w:szCs w:val="24"/>
        </w:rPr>
        <w:t xml:space="preserve">нервной деятельности человека: речь и сознание, </w:t>
      </w:r>
      <w:r w:rsidRPr="00080048">
        <w:rPr>
          <w:rFonts w:ascii="Times New Roman" w:hAnsi="Times New Roman"/>
          <w:spacing w:val="5"/>
          <w:sz w:val="24"/>
          <w:szCs w:val="24"/>
        </w:rPr>
        <w:t>трудовая деятельность. Потребности людей и жи</w:t>
      </w:r>
      <w:r w:rsidRPr="00080048">
        <w:rPr>
          <w:rFonts w:ascii="Times New Roman" w:hAnsi="Times New Roman"/>
          <w:spacing w:val="4"/>
          <w:sz w:val="24"/>
          <w:szCs w:val="24"/>
        </w:rPr>
        <w:t xml:space="preserve">вотных. Речь как средство общения и как средство </w:t>
      </w:r>
      <w:r w:rsidRPr="00080048">
        <w:rPr>
          <w:rFonts w:ascii="Times New Roman" w:hAnsi="Times New Roman"/>
          <w:spacing w:val="6"/>
          <w:sz w:val="24"/>
          <w:szCs w:val="24"/>
        </w:rPr>
        <w:t>организации своего поведения. Внешняя и внут</w:t>
      </w:r>
      <w:r w:rsidRPr="00080048">
        <w:rPr>
          <w:rFonts w:ascii="Times New Roman" w:hAnsi="Times New Roman"/>
          <w:spacing w:val="5"/>
          <w:sz w:val="24"/>
          <w:szCs w:val="24"/>
        </w:rPr>
        <w:t>ренняя речь. Роль речи в развитии высших психи</w:t>
      </w:r>
      <w:r w:rsidRPr="00080048">
        <w:rPr>
          <w:rFonts w:ascii="Times New Roman" w:hAnsi="Times New Roman"/>
          <w:spacing w:val="8"/>
          <w:sz w:val="24"/>
          <w:szCs w:val="24"/>
        </w:rPr>
        <w:t>ческих функций. Осознанные действия и инту</w:t>
      </w:r>
      <w:r w:rsidRPr="00080048">
        <w:rPr>
          <w:rFonts w:ascii="Times New Roman" w:hAnsi="Times New Roman"/>
          <w:spacing w:val="9"/>
          <w:sz w:val="24"/>
          <w:szCs w:val="24"/>
        </w:rPr>
        <w:t>иция.</w:t>
      </w:r>
    </w:p>
    <w:p w14:paraId="4DA4C34A" w14:textId="77777777" w:rsidR="00072237" w:rsidRPr="00080048" w:rsidRDefault="00072237" w:rsidP="00072237">
      <w:pPr>
        <w:spacing w:after="0" w:line="240" w:lineRule="auto"/>
        <w:ind w:left="19" w:right="14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3"/>
          <w:sz w:val="24"/>
          <w:szCs w:val="24"/>
        </w:rPr>
        <w:t>Познавательные процессы: ощущение, восприятие, представления, память, воображение, мышле</w:t>
      </w:r>
      <w:r w:rsidRPr="00080048">
        <w:rPr>
          <w:rFonts w:ascii="Times New Roman" w:hAnsi="Times New Roman"/>
          <w:spacing w:val="2"/>
          <w:sz w:val="24"/>
          <w:szCs w:val="24"/>
        </w:rPr>
        <w:t>ние.</w:t>
      </w:r>
    </w:p>
    <w:p w14:paraId="44E4C121" w14:textId="77777777" w:rsidR="00072237" w:rsidRPr="00080048" w:rsidRDefault="00072237" w:rsidP="00072237">
      <w:pPr>
        <w:spacing w:after="0" w:line="240" w:lineRule="auto"/>
        <w:ind w:left="19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5"/>
          <w:sz w:val="24"/>
          <w:szCs w:val="24"/>
        </w:rPr>
        <w:t xml:space="preserve">Волевые действия, побудительная и тормозная </w:t>
      </w:r>
      <w:r w:rsidRPr="00080048">
        <w:rPr>
          <w:rFonts w:ascii="Times New Roman" w:hAnsi="Times New Roman"/>
          <w:spacing w:val="6"/>
          <w:sz w:val="24"/>
          <w:szCs w:val="24"/>
        </w:rPr>
        <w:t xml:space="preserve">функции воли. Внушаемость и негативизм. Эмоции: эмоциональные реакции, эмоциональные состояния и эмоциональные отношения (чувства). </w:t>
      </w:r>
      <w:r w:rsidRPr="00080048">
        <w:rPr>
          <w:rFonts w:ascii="Times New Roman" w:hAnsi="Times New Roman"/>
          <w:spacing w:val="7"/>
          <w:sz w:val="24"/>
          <w:szCs w:val="24"/>
        </w:rPr>
        <w:t xml:space="preserve">Внимание. Физиологические основы внимания, </w:t>
      </w:r>
      <w:r w:rsidRPr="00080048">
        <w:rPr>
          <w:rFonts w:ascii="Times New Roman" w:hAnsi="Times New Roman"/>
          <w:spacing w:val="5"/>
          <w:sz w:val="24"/>
          <w:szCs w:val="24"/>
        </w:rPr>
        <w:t xml:space="preserve">виды внимания, его основные свойства. Причины </w:t>
      </w:r>
      <w:r w:rsidRPr="00080048">
        <w:rPr>
          <w:rFonts w:ascii="Times New Roman" w:hAnsi="Times New Roman"/>
          <w:spacing w:val="6"/>
          <w:sz w:val="24"/>
          <w:szCs w:val="24"/>
        </w:rPr>
        <w:t>рассеянности. Воспитание внимания, памяти, воли. Развитие наблюдательности и мышления.</w:t>
      </w:r>
    </w:p>
    <w:p w14:paraId="16D1E143" w14:textId="77777777" w:rsidR="00072237" w:rsidRPr="00080048" w:rsidRDefault="00072237" w:rsidP="00072237">
      <w:pPr>
        <w:spacing w:after="0" w:line="240" w:lineRule="auto"/>
        <w:ind w:left="38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2"/>
          <w:sz w:val="24"/>
          <w:szCs w:val="24"/>
        </w:rPr>
        <w:t>Демонстрация</w:t>
      </w:r>
      <w:r w:rsidRPr="00080048">
        <w:rPr>
          <w:rFonts w:ascii="Times New Roman" w:hAnsi="Times New Roman"/>
          <w:spacing w:val="2"/>
          <w:sz w:val="24"/>
          <w:szCs w:val="24"/>
        </w:rPr>
        <w:t xml:space="preserve"> безусловных и условных рефлек</w:t>
      </w:r>
      <w:r w:rsidRPr="00080048">
        <w:rPr>
          <w:rFonts w:ascii="Times New Roman" w:hAnsi="Times New Roman"/>
          <w:spacing w:val="10"/>
          <w:sz w:val="24"/>
          <w:szCs w:val="24"/>
        </w:rPr>
        <w:t>сов человека по методу речевого подкрепления</w:t>
      </w:r>
      <w:r w:rsidRPr="00080048">
        <w:rPr>
          <w:rFonts w:ascii="Times New Roman" w:hAnsi="Times New Roman"/>
          <w:spacing w:val="6"/>
          <w:sz w:val="24"/>
          <w:szCs w:val="24"/>
        </w:rPr>
        <w:t xml:space="preserve"> двойственных изображений, иллюзий установки; </w:t>
      </w:r>
      <w:r w:rsidRPr="00080048">
        <w:rPr>
          <w:rFonts w:ascii="Times New Roman" w:hAnsi="Times New Roman"/>
          <w:spacing w:val="4"/>
          <w:sz w:val="24"/>
          <w:szCs w:val="24"/>
        </w:rPr>
        <w:t>выполнение тестов на наблюдательность и внимание, логическую и механическую память, консер</w:t>
      </w:r>
      <w:r w:rsidRPr="00080048">
        <w:rPr>
          <w:rFonts w:ascii="Times New Roman" w:hAnsi="Times New Roman"/>
          <w:spacing w:val="6"/>
          <w:sz w:val="24"/>
          <w:szCs w:val="24"/>
        </w:rPr>
        <w:t>ватизм мышления и пр.</w:t>
      </w:r>
    </w:p>
    <w:p w14:paraId="0CBB8BC1" w14:textId="77777777" w:rsidR="00072237" w:rsidRPr="00080048" w:rsidRDefault="00072237" w:rsidP="00072237">
      <w:pPr>
        <w:spacing w:after="0" w:line="240" w:lineRule="auto"/>
        <w:ind w:left="34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1"/>
          <w:sz w:val="24"/>
          <w:szCs w:val="24"/>
        </w:rPr>
        <w:t xml:space="preserve">Лабораторные работы: </w:t>
      </w:r>
      <w:r w:rsidRPr="00080048">
        <w:rPr>
          <w:rFonts w:ascii="Times New Roman" w:hAnsi="Times New Roman"/>
          <w:spacing w:val="4"/>
          <w:sz w:val="24"/>
          <w:szCs w:val="24"/>
        </w:rPr>
        <w:t>Выработка навыка зеркального письма как при</w:t>
      </w:r>
      <w:r w:rsidRPr="00080048">
        <w:rPr>
          <w:rFonts w:ascii="Times New Roman" w:hAnsi="Times New Roman"/>
          <w:spacing w:val="3"/>
          <w:sz w:val="24"/>
          <w:szCs w:val="24"/>
        </w:rPr>
        <w:t>мер разрушения старого и выработки нового динамического стереотипа.</w:t>
      </w:r>
    </w:p>
    <w:p w14:paraId="11ED1860" w14:textId="77777777" w:rsidR="00072237" w:rsidRPr="00080048" w:rsidRDefault="00072237" w:rsidP="00072237">
      <w:pPr>
        <w:spacing w:after="0" w:line="240" w:lineRule="auto"/>
        <w:ind w:left="34" w:right="5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5"/>
          <w:sz w:val="24"/>
          <w:szCs w:val="24"/>
        </w:rPr>
        <w:t xml:space="preserve">Изменение числа колебаний образа усеченной </w:t>
      </w:r>
      <w:r w:rsidRPr="00080048">
        <w:rPr>
          <w:rFonts w:ascii="Times New Roman" w:hAnsi="Times New Roman"/>
          <w:spacing w:val="1"/>
          <w:sz w:val="24"/>
          <w:szCs w:val="24"/>
        </w:rPr>
        <w:t>пирамиды при непроизвольном, произвольном вни</w:t>
      </w:r>
      <w:r w:rsidRPr="00080048">
        <w:rPr>
          <w:rFonts w:ascii="Times New Roman" w:hAnsi="Times New Roman"/>
          <w:spacing w:val="3"/>
          <w:sz w:val="24"/>
          <w:szCs w:val="24"/>
        </w:rPr>
        <w:t>мании и при активной работе с объектом.</w:t>
      </w:r>
    </w:p>
    <w:p w14:paraId="4FCCC343" w14:textId="77777777" w:rsidR="00072237" w:rsidRDefault="00072237" w:rsidP="00072237">
      <w:pPr>
        <w:spacing w:after="0" w:line="240" w:lineRule="auto"/>
        <w:jc w:val="both"/>
        <w:rPr>
          <w:rFonts w:ascii="Times New Roman" w:hAnsi="Times New Roman"/>
          <w:b/>
          <w:bCs/>
          <w:spacing w:val="11"/>
          <w:sz w:val="24"/>
          <w:szCs w:val="24"/>
        </w:rPr>
      </w:pPr>
    </w:p>
    <w:p w14:paraId="7D6BB781" w14:textId="77777777" w:rsidR="00072237" w:rsidRDefault="00072237" w:rsidP="00072237">
      <w:pPr>
        <w:spacing w:after="0" w:line="240" w:lineRule="auto"/>
        <w:jc w:val="both"/>
        <w:rPr>
          <w:rFonts w:ascii="Times New Roman" w:hAnsi="Times New Roman"/>
          <w:b/>
          <w:bCs/>
          <w:spacing w:val="11"/>
          <w:sz w:val="24"/>
          <w:szCs w:val="24"/>
        </w:rPr>
      </w:pPr>
    </w:p>
    <w:p w14:paraId="286BCBB9" w14:textId="77777777" w:rsidR="00072237" w:rsidRDefault="00072237" w:rsidP="00072237">
      <w:pPr>
        <w:spacing w:after="0" w:line="240" w:lineRule="auto"/>
        <w:jc w:val="both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11"/>
          <w:sz w:val="24"/>
          <w:szCs w:val="24"/>
        </w:rPr>
        <w:t>Тема 2.15.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>Э</w:t>
      </w:r>
      <w:r w:rsidRPr="00080048">
        <w:rPr>
          <w:rFonts w:ascii="Times New Roman" w:hAnsi="Times New Roman"/>
          <w:b/>
          <w:bCs/>
          <w:spacing w:val="-2"/>
          <w:sz w:val="24"/>
          <w:szCs w:val="24"/>
        </w:rPr>
        <w:t>ндокринная система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 xml:space="preserve"> (ж</w:t>
      </w:r>
      <w:r w:rsidRPr="00080048">
        <w:rPr>
          <w:rFonts w:ascii="Times New Roman" w:hAnsi="Times New Roman"/>
          <w:b/>
          <w:bCs/>
          <w:spacing w:val="-2"/>
          <w:sz w:val="24"/>
          <w:szCs w:val="24"/>
        </w:rPr>
        <w:t>елезы внутренней секреции) (2 часа)</w:t>
      </w:r>
    </w:p>
    <w:p w14:paraId="4A73356C" w14:textId="77777777" w:rsidR="00072237" w:rsidRPr="00080048" w:rsidRDefault="00072237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0D5596F" w14:textId="77777777" w:rsidR="00072237" w:rsidRPr="00080048" w:rsidRDefault="00072237" w:rsidP="00072237">
      <w:pPr>
        <w:spacing w:after="0" w:line="240" w:lineRule="auto"/>
        <w:ind w:left="14" w:right="10" w:firstLine="704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4"/>
          <w:sz w:val="24"/>
          <w:szCs w:val="24"/>
        </w:rPr>
        <w:t>Железы внешней, внутренней и смешанной сек</w:t>
      </w:r>
      <w:r w:rsidRPr="00080048">
        <w:rPr>
          <w:rFonts w:ascii="Times New Roman" w:hAnsi="Times New Roman"/>
          <w:spacing w:val="3"/>
          <w:sz w:val="24"/>
          <w:szCs w:val="24"/>
        </w:rPr>
        <w:t>реции. Свойства гормонов. Взаимодействие нерв</w:t>
      </w:r>
      <w:r w:rsidRPr="00080048">
        <w:rPr>
          <w:rFonts w:ascii="Times New Roman" w:hAnsi="Times New Roman"/>
          <w:spacing w:val="3"/>
          <w:sz w:val="24"/>
          <w:szCs w:val="24"/>
        </w:rPr>
        <w:softHyphen/>
      </w:r>
      <w:r w:rsidRPr="00080048">
        <w:rPr>
          <w:rFonts w:ascii="Times New Roman" w:hAnsi="Times New Roman"/>
          <w:spacing w:val="8"/>
          <w:sz w:val="24"/>
          <w:szCs w:val="24"/>
        </w:rPr>
        <w:t xml:space="preserve">ной и гуморальной регуляции. Промежуточный </w:t>
      </w:r>
      <w:r w:rsidRPr="00080048">
        <w:rPr>
          <w:rFonts w:ascii="Times New Roman" w:hAnsi="Times New Roman"/>
          <w:spacing w:val="2"/>
          <w:sz w:val="24"/>
          <w:szCs w:val="24"/>
        </w:rPr>
        <w:t>мозг и органы эндокринной системы. Гормоны ги</w:t>
      </w:r>
      <w:r w:rsidRPr="00080048">
        <w:rPr>
          <w:rFonts w:ascii="Times New Roman" w:hAnsi="Times New Roman"/>
          <w:spacing w:val="6"/>
          <w:sz w:val="24"/>
          <w:szCs w:val="24"/>
        </w:rPr>
        <w:t xml:space="preserve">пофиза и щитовидной железы, их влияние на рост </w:t>
      </w:r>
      <w:r w:rsidRPr="00080048">
        <w:rPr>
          <w:rFonts w:ascii="Times New Roman" w:hAnsi="Times New Roman"/>
          <w:spacing w:val="4"/>
          <w:sz w:val="24"/>
          <w:szCs w:val="24"/>
        </w:rPr>
        <w:t>и развитие, обмен веществ. Гормоны половых же</w:t>
      </w:r>
      <w:r w:rsidRPr="00080048">
        <w:rPr>
          <w:rFonts w:ascii="Times New Roman" w:hAnsi="Times New Roman"/>
          <w:spacing w:val="5"/>
          <w:sz w:val="24"/>
          <w:szCs w:val="24"/>
        </w:rPr>
        <w:t xml:space="preserve">лез, надпочечников и поджелудочной железы. </w:t>
      </w:r>
      <w:r w:rsidRPr="00080048">
        <w:rPr>
          <w:rFonts w:ascii="Times New Roman" w:hAnsi="Times New Roman"/>
          <w:sz w:val="24"/>
          <w:szCs w:val="24"/>
        </w:rPr>
        <w:t>Причины</w:t>
      </w:r>
      <w:r w:rsidRPr="000800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80048">
        <w:rPr>
          <w:rFonts w:ascii="Times New Roman" w:hAnsi="Times New Roman"/>
          <w:sz w:val="24"/>
          <w:szCs w:val="24"/>
        </w:rPr>
        <w:t>сахарного диабета.</w:t>
      </w:r>
    </w:p>
    <w:p w14:paraId="53D4D210" w14:textId="77777777" w:rsidR="00072237" w:rsidRDefault="00072237" w:rsidP="00072237">
      <w:pPr>
        <w:spacing w:after="0" w:line="240" w:lineRule="auto"/>
        <w:ind w:left="14" w:right="19" w:firstLine="704"/>
        <w:jc w:val="both"/>
        <w:rPr>
          <w:rFonts w:ascii="Times New Roman" w:hAnsi="Times New Roman"/>
          <w:spacing w:val="8"/>
          <w:sz w:val="24"/>
          <w:szCs w:val="24"/>
        </w:rPr>
      </w:pPr>
      <w:r w:rsidRPr="00080048">
        <w:rPr>
          <w:rFonts w:ascii="Times New Roman" w:hAnsi="Times New Roman"/>
          <w:b/>
          <w:bCs/>
          <w:spacing w:val="2"/>
          <w:sz w:val="24"/>
          <w:szCs w:val="24"/>
        </w:rPr>
        <w:t>Демонстрация</w:t>
      </w:r>
      <w:r w:rsidRPr="00080048">
        <w:rPr>
          <w:rFonts w:ascii="Times New Roman" w:hAnsi="Times New Roman"/>
          <w:spacing w:val="2"/>
          <w:sz w:val="24"/>
          <w:szCs w:val="24"/>
        </w:rPr>
        <w:t xml:space="preserve"> модели черепа с откидной крыш</w:t>
      </w:r>
      <w:r w:rsidRPr="00080048">
        <w:rPr>
          <w:rFonts w:ascii="Times New Roman" w:hAnsi="Times New Roman"/>
          <w:spacing w:val="4"/>
          <w:sz w:val="24"/>
          <w:szCs w:val="24"/>
        </w:rPr>
        <w:t xml:space="preserve">кой для показа местоположения гипофиза; модели </w:t>
      </w:r>
      <w:r w:rsidRPr="00080048">
        <w:rPr>
          <w:rFonts w:ascii="Times New Roman" w:hAnsi="Times New Roman"/>
          <w:spacing w:val="2"/>
          <w:sz w:val="24"/>
          <w:szCs w:val="24"/>
        </w:rPr>
        <w:t>гортани со щитовидной железой, почек с надпочеч</w:t>
      </w:r>
      <w:r w:rsidRPr="00080048">
        <w:rPr>
          <w:rFonts w:ascii="Times New Roman" w:hAnsi="Times New Roman"/>
          <w:spacing w:val="8"/>
          <w:sz w:val="24"/>
          <w:szCs w:val="24"/>
        </w:rPr>
        <w:t>никами.</w:t>
      </w:r>
    </w:p>
    <w:p w14:paraId="268B8861" w14:textId="77777777" w:rsidR="00072237" w:rsidRPr="00080048" w:rsidRDefault="00072237" w:rsidP="00072237">
      <w:pPr>
        <w:spacing w:after="0" w:line="240" w:lineRule="auto"/>
        <w:ind w:left="14" w:right="19" w:firstLine="704"/>
        <w:jc w:val="both"/>
        <w:rPr>
          <w:rFonts w:ascii="Times New Roman" w:hAnsi="Times New Roman"/>
          <w:sz w:val="24"/>
          <w:szCs w:val="24"/>
        </w:rPr>
      </w:pPr>
    </w:p>
    <w:p w14:paraId="51FBBF8A" w14:textId="2FD32655" w:rsidR="00072237" w:rsidRDefault="00072237" w:rsidP="00072237">
      <w:pPr>
        <w:spacing w:after="0" w:line="240" w:lineRule="auto"/>
        <w:ind w:right="34"/>
        <w:rPr>
          <w:rFonts w:ascii="Times New Roman" w:hAnsi="Times New Roman"/>
          <w:b/>
          <w:bCs/>
          <w:spacing w:val="1"/>
          <w:sz w:val="24"/>
          <w:szCs w:val="24"/>
        </w:rPr>
      </w:pPr>
      <w:r w:rsidRPr="0082750C">
        <w:rPr>
          <w:rFonts w:ascii="Times New Roman" w:hAnsi="Times New Roman"/>
          <w:b/>
          <w:spacing w:val="-3"/>
          <w:sz w:val="24"/>
          <w:szCs w:val="24"/>
        </w:rPr>
        <w:t>РАЗДЕЛ 3</w:t>
      </w:r>
      <w:r w:rsidRPr="00080048">
        <w:rPr>
          <w:rFonts w:ascii="Times New Roman" w:hAnsi="Times New Roman"/>
          <w:spacing w:val="-3"/>
          <w:sz w:val="24"/>
          <w:szCs w:val="24"/>
        </w:rPr>
        <w:t>.</w:t>
      </w:r>
      <w:r w:rsidRPr="00080048">
        <w:rPr>
          <w:rFonts w:ascii="Times New Roman" w:hAnsi="Times New Roman"/>
          <w:sz w:val="24"/>
          <w:szCs w:val="24"/>
        </w:rPr>
        <w:t xml:space="preserve"> </w:t>
      </w:r>
      <w:r w:rsidRPr="00080048">
        <w:rPr>
          <w:rFonts w:ascii="Times New Roman" w:hAnsi="Times New Roman"/>
          <w:b/>
          <w:bCs/>
          <w:spacing w:val="4"/>
          <w:sz w:val="24"/>
          <w:szCs w:val="24"/>
        </w:rPr>
        <w:t>Индивидуальное развитие организм</w:t>
      </w:r>
      <w:r>
        <w:rPr>
          <w:rFonts w:ascii="Times New Roman" w:hAnsi="Times New Roman"/>
          <w:b/>
          <w:bCs/>
          <w:spacing w:val="4"/>
          <w:sz w:val="24"/>
          <w:szCs w:val="24"/>
        </w:rPr>
        <w:t>а</w:t>
      </w:r>
      <w:r w:rsidRPr="00080048">
        <w:rPr>
          <w:rFonts w:ascii="Times New Roman" w:hAnsi="Times New Roman"/>
          <w:b/>
          <w:bCs/>
          <w:spacing w:val="4"/>
          <w:sz w:val="24"/>
          <w:szCs w:val="24"/>
        </w:rPr>
        <w:t xml:space="preserve"> </w:t>
      </w:r>
      <w:bookmarkStart w:id="0" w:name="_Hlk525928561"/>
      <w:r w:rsidRPr="00080048">
        <w:rPr>
          <w:rFonts w:ascii="Times New Roman" w:hAnsi="Times New Roman"/>
          <w:b/>
          <w:bCs/>
          <w:spacing w:val="1"/>
          <w:sz w:val="24"/>
          <w:szCs w:val="24"/>
        </w:rPr>
        <w:t>(</w:t>
      </w:r>
      <w:r w:rsidR="00DE5BDF">
        <w:rPr>
          <w:rFonts w:ascii="Times New Roman" w:hAnsi="Times New Roman"/>
          <w:b/>
          <w:bCs/>
          <w:spacing w:val="1"/>
          <w:sz w:val="24"/>
          <w:szCs w:val="24"/>
        </w:rPr>
        <w:t>5</w:t>
      </w:r>
      <w:r w:rsidRPr="00080048">
        <w:rPr>
          <w:rFonts w:ascii="Times New Roman" w:hAnsi="Times New Roman"/>
          <w:b/>
          <w:bCs/>
          <w:spacing w:val="1"/>
          <w:sz w:val="24"/>
          <w:szCs w:val="24"/>
        </w:rPr>
        <w:t xml:space="preserve"> часов)</w:t>
      </w:r>
    </w:p>
    <w:bookmarkEnd w:id="0"/>
    <w:p w14:paraId="41EFE3DB" w14:textId="77777777" w:rsidR="00072237" w:rsidRPr="00080048" w:rsidRDefault="00072237" w:rsidP="00072237">
      <w:pPr>
        <w:spacing w:after="0" w:line="240" w:lineRule="auto"/>
        <w:ind w:right="34"/>
        <w:rPr>
          <w:rFonts w:ascii="Times New Roman" w:hAnsi="Times New Roman"/>
          <w:sz w:val="24"/>
          <w:szCs w:val="24"/>
        </w:rPr>
      </w:pPr>
    </w:p>
    <w:p w14:paraId="2B05106B" w14:textId="77777777" w:rsidR="00072237" w:rsidRPr="00080048" w:rsidRDefault="00072237" w:rsidP="000722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7"/>
          <w:sz w:val="24"/>
          <w:szCs w:val="24"/>
        </w:rPr>
        <w:lastRenderedPageBreak/>
        <w:t>Жизненные циклы организмов. Бесполое и по</w:t>
      </w:r>
      <w:r w:rsidRPr="00080048">
        <w:rPr>
          <w:rFonts w:ascii="Times New Roman" w:hAnsi="Times New Roman"/>
          <w:spacing w:val="4"/>
          <w:sz w:val="24"/>
          <w:szCs w:val="24"/>
        </w:rPr>
        <w:t>ловое размножение. Преимущества полового раз</w:t>
      </w:r>
      <w:r w:rsidRPr="00080048">
        <w:rPr>
          <w:rFonts w:ascii="Times New Roman" w:hAnsi="Times New Roman"/>
          <w:spacing w:val="5"/>
          <w:sz w:val="24"/>
          <w:szCs w:val="24"/>
        </w:rPr>
        <w:t xml:space="preserve">множения. Мужская и женская половые системы. </w:t>
      </w:r>
      <w:r w:rsidRPr="00080048">
        <w:rPr>
          <w:rFonts w:ascii="Times New Roman" w:hAnsi="Times New Roman"/>
          <w:spacing w:val="6"/>
          <w:sz w:val="24"/>
          <w:szCs w:val="24"/>
        </w:rPr>
        <w:t>Сперматозоиды и яйцеклетки. Роль половых хро</w:t>
      </w:r>
      <w:r w:rsidRPr="00080048">
        <w:rPr>
          <w:rFonts w:ascii="Times New Roman" w:hAnsi="Times New Roman"/>
          <w:spacing w:val="2"/>
          <w:sz w:val="24"/>
          <w:szCs w:val="24"/>
        </w:rPr>
        <w:t>мосом в определении пола будущего ребенка. Мен</w:t>
      </w:r>
      <w:r w:rsidRPr="00080048">
        <w:rPr>
          <w:rFonts w:ascii="Times New Roman" w:hAnsi="Times New Roman"/>
          <w:spacing w:val="3"/>
          <w:sz w:val="24"/>
          <w:szCs w:val="24"/>
        </w:rPr>
        <w:t>струации и поллюции. Образование и развитие за</w:t>
      </w:r>
      <w:r w:rsidRPr="00080048">
        <w:rPr>
          <w:rFonts w:ascii="Times New Roman" w:hAnsi="Times New Roman"/>
          <w:spacing w:val="7"/>
          <w:sz w:val="24"/>
          <w:szCs w:val="24"/>
        </w:rPr>
        <w:t xml:space="preserve">родыша: овуляция, оплодотворение яйцеклетки, </w:t>
      </w:r>
      <w:r w:rsidRPr="00080048">
        <w:rPr>
          <w:rFonts w:ascii="Times New Roman" w:hAnsi="Times New Roman"/>
          <w:spacing w:val="5"/>
          <w:sz w:val="24"/>
          <w:szCs w:val="24"/>
        </w:rPr>
        <w:t xml:space="preserve">укрепление зародыша в матке. Развитие зародыша и плода. Беременность и роды. Биогенетический </w:t>
      </w:r>
      <w:r w:rsidRPr="00080048">
        <w:rPr>
          <w:rFonts w:ascii="Times New Roman" w:hAnsi="Times New Roman"/>
          <w:spacing w:val="3"/>
          <w:sz w:val="24"/>
          <w:szCs w:val="24"/>
        </w:rPr>
        <w:t xml:space="preserve">закон Геккеля — Мюллера и причины отступления от него. Влияние </w:t>
      </w:r>
      <w:proofErr w:type="spellStart"/>
      <w:r w:rsidRPr="00080048">
        <w:rPr>
          <w:rFonts w:ascii="Times New Roman" w:hAnsi="Times New Roman"/>
          <w:spacing w:val="3"/>
          <w:sz w:val="24"/>
          <w:szCs w:val="24"/>
        </w:rPr>
        <w:t>наркогенных</w:t>
      </w:r>
      <w:proofErr w:type="spellEnd"/>
      <w:r w:rsidRPr="00080048">
        <w:rPr>
          <w:rFonts w:ascii="Times New Roman" w:hAnsi="Times New Roman"/>
          <w:spacing w:val="3"/>
          <w:sz w:val="24"/>
          <w:szCs w:val="24"/>
        </w:rPr>
        <w:t xml:space="preserve"> веществ (табака, ал</w:t>
      </w:r>
      <w:r w:rsidRPr="00080048">
        <w:rPr>
          <w:rFonts w:ascii="Times New Roman" w:hAnsi="Times New Roman"/>
          <w:spacing w:val="6"/>
          <w:sz w:val="24"/>
          <w:szCs w:val="24"/>
        </w:rPr>
        <w:t>коголя, наркотиков) на развитие и здоровье чело</w:t>
      </w:r>
      <w:r w:rsidRPr="00080048">
        <w:rPr>
          <w:rFonts w:ascii="Times New Roman" w:hAnsi="Times New Roman"/>
          <w:spacing w:val="4"/>
          <w:sz w:val="24"/>
          <w:szCs w:val="24"/>
        </w:rPr>
        <w:t>века.</w:t>
      </w:r>
    </w:p>
    <w:p w14:paraId="7C5393C3" w14:textId="77777777" w:rsidR="00072237" w:rsidRPr="00080048" w:rsidRDefault="00072237" w:rsidP="00072237">
      <w:pPr>
        <w:spacing w:after="0" w:line="240" w:lineRule="auto"/>
        <w:ind w:right="14" w:firstLine="709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1"/>
          <w:sz w:val="24"/>
          <w:szCs w:val="24"/>
        </w:rPr>
        <w:t>Наследственные и врожденные заболевания и за</w:t>
      </w:r>
      <w:r w:rsidRPr="00080048">
        <w:rPr>
          <w:rFonts w:ascii="Times New Roman" w:hAnsi="Times New Roman"/>
          <w:spacing w:val="3"/>
          <w:sz w:val="24"/>
          <w:szCs w:val="24"/>
        </w:rPr>
        <w:t xml:space="preserve">болевания, передающиеся половым путем: СПИД, </w:t>
      </w:r>
      <w:r w:rsidRPr="00080048">
        <w:rPr>
          <w:rFonts w:ascii="Times New Roman" w:hAnsi="Times New Roman"/>
          <w:spacing w:val="6"/>
          <w:sz w:val="24"/>
          <w:szCs w:val="24"/>
        </w:rPr>
        <w:t>сифилис и др. Их профилактика.</w:t>
      </w:r>
    </w:p>
    <w:p w14:paraId="2D589734" w14:textId="77777777" w:rsidR="00072237" w:rsidRPr="00080048" w:rsidRDefault="00072237" w:rsidP="00072237">
      <w:pPr>
        <w:spacing w:after="0" w:line="240" w:lineRule="auto"/>
        <w:ind w:right="10" w:firstLine="709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3"/>
          <w:sz w:val="24"/>
          <w:szCs w:val="24"/>
        </w:rPr>
        <w:t>Развитие ребенка после рождения. Новорожденный и грудной ребенок, уход за ним. Половое соз</w:t>
      </w:r>
      <w:r w:rsidRPr="00080048">
        <w:rPr>
          <w:rFonts w:ascii="Times New Roman" w:hAnsi="Times New Roman"/>
          <w:spacing w:val="8"/>
          <w:sz w:val="24"/>
          <w:szCs w:val="24"/>
        </w:rPr>
        <w:t xml:space="preserve">ревание. Биологическая и социальная зрелость. </w:t>
      </w:r>
      <w:r w:rsidRPr="00080048">
        <w:rPr>
          <w:rFonts w:ascii="Times New Roman" w:hAnsi="Times New Roman"/>
          <w:spacing w:val="3"/>
          <w:sz w:val="24"/>
          <w:szCs w:val="24"/>
        </w:rPr>
        <w:t>Вред ранних половых контактов и абортов.</w:t>
      </w:r>
    </w:p>
    <w:p w14:paraId="3AAD6701" w14:textId="77777777" w:rsidR="00072237" w:rsidRPr="00080048" w:rsidRDefault="00072237" w:rsidP="00072237">
      <w:pPr>
        <w:spacing w:after="0" w:line="240" w:lineRule="auto"/>
        <w:ind w:right="10" w:firstLine="709"/>
        <w:jc w:val="both"/>
        <w:rPr>
          <w:rFonts w:ascii="Times New Roman" w:hAnsi="Times New Roman"/>
          <w:sz w:val="24"/>
          <w:szCs w:val="24"/>
        </w:rPr>
      </w:pPr>
      <w:r w:rsidRPr="00080048">
        <w:rPr>
          <w:rFonts w:ascii="Times New Roman" w:hAnsi="Times New Roman"/>
          <w:spacing w:val="5"/>
          <w:sz w:val="24"/>
          <w:szCs w:val="24"/>
        </w:rPr>
        <w:t>Индивид и личность. Темперамент и характер. Самопознание, общественный образ жизни, меж</w:t>
      </w:r>
      <w:r w:rsidRPr="00080048">
        <w:rPr>
          <w:rFonts w:ascii="Times New Roman" w:hAnsi="Times New Roman"/>
          <w:spacing w:val="6"/>
          <w:sz w:val="24"/>
          <w:szCs w:val="24"/>
        </w:rPr>
        <w:t>личностные отношения. Стадии вхождения лич</w:t>
      </w:r>
      <w:r w:rsidRPr="00080048">
        <w:rPr>
          <w:rFonts w:ascii="Times New Roman" w:hAnsi="Times New Roman"/>
          <w:spacing w:val="3"/>
          <w:sz w:val="24"/>
          <w:szCs w:val="24"/>
        </w:rPr>
        <w:t>ности в группу. Интересы, склонности, способнос</w:t>
      </w:r>
      <w:r w:rsidRPr="00080048">
        <w:rPr>
          <w:rFonts w:ascii="Times New Roman" w:hAnsi="Times New Roman"/>
          <w:spacing w:val="4"/>
          <w:sz w:val="24"/>
          <w:szCs w:val="24"/>
        </w:rPr>
        <w:t>ти. Выбор жизненного пути.</w:t>
      </w:r>
    </w:p>
    <w:p w14:paraId="29556549" w14:textId="5A745339" w:rsidR="00072237" w:rsidRDefault="00072237" w:rsidP="00072237">
      <w:pPr>
        <w:spacing w:after="0" w:line="240" w:lineRule="auto"/>
        <w:jc w:val="both"/>
        <w:rPr>
          <w:rFonts w:ascii="Times New Roman" w:hAnsi="Times New Roman"/>
          <w:spacing w:val="3"/>
          <w:sz w:val="24"/>
          <w:szCs w:val="24"/>
        </w:rPr>
      </w:pPr>
      <w:r w:rsidRPr="00DE5BDF">
        <w:rPr>
          <w:rFonts w:ascii="Times New Roman" w:hAnsi="Times New Roman"/>
          <w:b/>
          <w:bCs/>
          <w:spacing w:val="1"/>
          <w:sz w:val="24"/>
          <w:szCs w:val="24"/>
        </w:rPr>
        <w:t>Демонстрация</w:t>
      </w:r>
      <w:r w:rsidRPr="00DE5BDF">
        <w:rPr>
          <w:rFonts w:ascii="Times New Roman" w:hAnsi="Times New Roman"/>
          <w:spacing w:val="1"/>
          <w:sz w:val="24"/>
          <w:szCs w:val="24"/>
        </w:rPr>
        <w:t xml:space="preserve"> тестов, определяющих типы тем</w:t>
      </w:r>
      <w:r w:rsidRPr="00DE5BDF">
        <w:rPr>
          <w:rFonts w:ascii="Times New Roman" w:hAnsi="Times New Roman"/>
          <w:spacing w:val="3"/>
          <w:sz w:val="24"/>
          <w:szCs w:val="24"/>
        </w:rPr>
        <w:t>пераментов.</w:t>
      </w:r>
    </w:p>
    <w:p w14:paraId="3BA99583" w14:textId="77777777" w:rsidR="00DE5BDF" w:rsidRPr="00DE5BDF" w:rsidRDefault="00DE5BDF" w:rsidP="00072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3B5557" w14:textId="19234890" w:rsidR="00DE5BDF" w:rsidRPr="00DE5BDF" w:rsidRDefault="00DE5BDF" w:rsidP="00DE5BDF">
      <w:pPr>
        <w:spacing w:after="0" w:line="240" w:lineRule="auto"/>
        <w:ind w:right="34"/>
        <w:rPr>
          <w:rFonts w:ascii="Times New Roman" w:hAnsi="Times New Roman"/>
          <w:b/>
          <w:bCs/>
          <w:spacing w:val="1"/>
          <w:sz w:val="24"/>
          <w:szCs w:val="24"/>
        </w:rPr>
      </w:pPr>
      <w:r w:rsidRPr="00DE5BDF">
        <w:rPr>
          <w:rFonts w:ascii="Times New Roman" w:eastAsia="Times New Roman" w:hAnsi="Times New Roman"/>
          <w:b/>
          <w:sz w:val="24"/>
          <w:szCs w:val="24"/>
        </w:rPr>
        <w:t>Обобщение и повторение по курсу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DE5BDF">
        <w:rPr>
          <w:rFonts w:ascii="Times New Roman" w:hAnsi="Times New Roman"/>
          <w:b/>
          <w:bCs/>
          <w:spacing w:val="1"/>
          <w:sz w:val="24"/>
          <w:szCs w:val="24"/>
        </w:rPr>
        <w:t>(</w:t>
      </w:r>
      <w:r w:rsidR="000A3588">
        <w:rPr>
          <w:rFonts w:ascii="Times New Roman" w:hAnsi="Times New Roman"/>
          <w:b/>
          <w:bCs/>
          <w:spacing w:val="1"/>
          <w:sz w:val="24"/>
          <w:szCs w:val="24"/>
        </w:rPr>
        <w:t>1</w:t>
      </w:r>
      <w:r w:rsidRPr="00DE5BDF">
        <w:rPr>
          <w:rFonts w:ascii="Times New Roman" w:hAnsi="Times New Roman"/>
          <w:b/>
          <w:bCs/>
          <w:spacing w:val="1"/>
          <w:sz w:val="24"/>
          <w:szCs w:val="24"/>
        </w:rPr>
        <w:t xml:space="preserve"> часа)</w:t>
      </w:r>
    </w:p>
    <w:p w14:paraId="4341D682" w14:textId="77777777" w:rsidR="00DE5BDF" w:rsidRPr="00DE5BDF" w:rsidRDefault="00DE5BDF" w:rsidP="00DE5BDF">
      <w:pPr>
        <w:spacing w:line="258" w:lineRule="exact"/>
        <w:ind w:left="80"/>
        <w:rPr>
          <w:rFonts w:ascii="Times New Roman" w:hAnsi="Times New Roman"/>
          <w:b/>
          <w:sz w:val="20"/>
          <w:szCs w:val="20"/>
        </w:rPr>
      </w:pPr>
    </w:p>
    <w:p w14:paraId="4C1B65C7" w14:textId="77777777" w:rsidR="00072237" w:rsidRDefault="00072237" w:rsidP="00072237">
      <w:pPr>
        <w:rPr>
          <w:sz w:val="24"/>
          <w:szCs w:val="24"/>
        </w:rPr>
      </w:pPr>
    </w:p>
    <w:p w14:paraId="521C6F57" w14:textId="77777777" w:rsidR="00072237" w:rsidRDefault="00072237" w:rsidP="00072237">
      <w:pPr>
        <w:rPr>
          <w:sz w:val="24"/>
          <w:szCs w:val="24"/>
        </w:rPr>
      </w:pPr>
    </w:p>
    <w:p w14:paraId="1EFBB515" w14:textId="77777777" w:rsidR="00DE5BDF" w:rsidRPr="00DE5BDF" w:rsidRDefault="00DE5BDF" w:rsidP="00DE5BDF">
      <w:pPr>
        <w:tabs>
          <w:tab w:val="left" w:pos="2640"/>
        </w:tabs>
        <w:spacing w:after="0" w:line="240" w:lineRule="auto"/>
        <w:ind w:left="264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5B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Тематическое планирование учебного материала</w:t>
      </w:r>
    </w:p>
    <w:p w14:paraId="395EAAE4" w14:textId="77777777" w:rsidR="00DE5BDF" w:rsidRPr="00DE5BDF" w:rsidRDefault="00DE5BDF" w:rsidP="00DE5BDF">
      <w:pPr>
        <w:spacing w:after="0" w:line="202" w:lineRule="exact"/>
        <w:rPr>
          <w:rFonts w:ascii="Times New Roman" w:eastAsiaTheme="minorEastAsia" w:hAnsi="Times New Roman"/>
          <w:sz w:val="20"/>
          <w:szCs w:val="20"/>
          <w:lang w:eastAsia="ru-RU"/>
        </w:rPr>
      </w:pPr>
    </w:p>
    <w:tbl>
      <w:tblPr>
        <w:tblW w:w="0" w:type="auto"/>
        <w:tblInd w:w="2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80"/>
        <w:gridCol w:w="6340"/>
        <w:gridCol w:w="2660"/>
        <w:gridCol w:w="40"/>
      </w:tblGrid>
      <w:tr w:rsidR="00DE5BDF" w:rsidRPr="00DE5BDF" w14:paraId="543768EF" w14:textId="77777777" w:rsidTr="00D17EE2">
        <w:trPr>
          <w:trHeight w:val="283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FCEB282" w14:textId="77777777" w:rsidR="00DE5BDF" w:rsidRPr="00DE5BDF" w:rsidRDefault="00DE5BDF" w:rsidP="00DE5BD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b/>
                <w:bCs/>
                <w:w w:val="9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14:paraId="37A32295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87283A0" w14:textId="77777777" w:rsidR="00DE5BDF" w:rsidRPr="00DE5BDF" w:rsidRDefault="00DE5BDF" w:rsidP="00DE5BDF">
            <w:pPr>
              <w:spacing w:after="0" w:line="240" w:lineRule="auto"/>
              <w:ind w:left="27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7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C304E45" w14:textId="77777777" w:rsidR="00DE5BDF" w:rsidRPr="00DE5BDF" w:rsidRDefault="00DE5BDF" w:rsidP="00DE5BDF">
            <w:pPr>
              <w:spacing w:after="0" w:line="240" w:lineRule="auto"/>
              <w:ind w:right="4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b/>
                <w:bCs/>
                <w:w w:val="99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DE5BDF" w:rsidRPr="00DE5BDF" w14:paraId="2C43C766" w14:textId="77777777" w:rsidTr="00D17EE2">
        <w:trPr>
          <w:trHeight w:val="4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C177AE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3"/>
                <w:szCs w:val="3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5194CC4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3"/>
                <w:szCs w:val="3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A2CD1A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3"/>
                <w:szCs w:val="3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14:paraId="6EA32660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3"/>
                <w:szCs w:val="3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04191B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3"/>
                <w:szCs w:val="3"/>
                <w:lang w:eastAsia="ru-RU"/>
              </w:rPr>
            </w:pPr>
          </w:p>
        </w:tc>
      </w:tr>
      <w:tr w:rsidR="00DE5BDF" w:rsidRPr="00DE5BDF" w14:paraId="5EE9F8CE" w14:textId="77777777" w:rsidTr="00D17EE2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F455C70" w14:textId="77777777"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" w:type="dxa"/>
            <w:vAlign w:val="bottom"/>
          </w:tcPr>
          <w:p w14:paraId="62F7F9FF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14:paraId="5E3E8626" w14:textId="77777777" w:rsidR="00DE5BDF" w:rsidRPr="00DE5BDF" w:rsidRDefault="00DE5BDF" w:rsidP="00DE5BDF">
            <w:pPr>
              <w:spacing w:after="0" w:line="258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Введение. Науки, изучающие организм человека</w:t>
            </w:r>
          </w:p>
        </w:tc>
        <w:tc>
          <w:tcPr>
            <w:tcW w:w="2660" w:type="dxa"/>
            <w:vAlign w:val="bottom"/>
          </w:tcPr>
          <w:p w14:paraId="1FAD49D5" w14:textId="77777777"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55F624AE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14:paraId="165E2187" w14:textId="77777777" w:rsidTr="00D17EE2">
        <w:trPr>
          <w:trHeight w:val="5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FAEF9F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45C7791C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7DF28E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14:paraId="4ACEDAB9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A9BA54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14:paraId="4450B65E" w14:textId="77777777" w:rsidTr="00D17EE2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438F902" w14:textId="77777777"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" w:type="dxa"/>
            <w:vAlign w:val="bottom"/>
          </w:tcPr>
          <w:p w14:paraId="08B587B7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14:paraId="37241D9F" w14:textId="77777777" w:rsidR="00DE5BDF" w:rsidRPr="00DE5BDF" w:rsidRDefault="00DE5BDF" w:rsidP="00DE5BDF">
            <w:pPr>
              <w:spacing w:after="0" w:line="258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Происхождение человека</w:t>
            </w:r>
          </w:p>
        </w:tc>
        <w:tc>
          <w:tcPr>
            <w:tcW w:w="2660" w:type="dxa"/>
            <w:vAlign w:val="bottom"/>
          </w:tcPr>
          <w:p w14:paraId="7F9121B1" w14:textId="77777777"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7DC687B2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14:paraId="747D06A1" w14:textId="77777777" w:rsidTr="00D17EE2">
        <w:trPr>
          <w:trHeight w:val="4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77113FB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8186A3C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B068C5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14:paraId="19B039D7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A7B2A4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14:paraId="7C0E1E09" w14:textId="77777777" w:rsidTr="00D17EE2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745282" w14:textId="77777777"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" w:type="dxa"/>
            <w:vAlign w:val="bottom"/>
          </w:tcPr>
          <w:p w14:paraId="388E4787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14:paraId="455ADB16" w14:textId="77777777" w:rsidR="00DE5BDF" w:rsidRPr="00DE5BDF" w:rsidRDefault="00DE5BDF" w:rsidP="00DE5BDF">
            <w:pPr>
              <w:spacing w:after="0" w:line="258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организма человека</w:t>
            </w:r>
          </w:p>
        </w:tc>
        <w:tc>
          <w:tcPr>
            <w:tcW w:w="2660" w:type="dxa"/>
            <w:vAlign w:val="bottom"/>
          </w:tcPr>
          <w:p w14:paraId="4993BB0D" w14:textId="77777777"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437BB651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14:paraId="6A526ED7" w14:textId="77777777" w:rsidTr="00D17EE2">
        <w:trPr>
          <w:trHeight w:val="4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4A32C97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42F2774B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D75B4D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14:paraId="62D677C1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BD1EC6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14:paraId="3BB4054C" w14:textId="77777777" w:rsidTr="00D17EE2">
        <w:trPr>
          <w:trHeight w:val="26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77310EF" w14:textId="77777777" w:rsidR="00DE5BDF" w:rsidRPr="00DE5BDF" w:rsidRDefault="00DE5BDF" w:rsidP="00DE5BDF">
            <w:pPr>
              <w:spacing w:after="0" w:line="260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0" w:type="dxa"/>
            <w:vAlign w:val="bottom"/>
          </w:tcPr>
          <w:p w14:paraId="145D9112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14:paraId="649316E9" w14:textId="77777777" w:rsidR="00DE5BDF" w:rsidRPr="00DE5BDF" w:rsidRDefault="00DE5BDF" w:rsidP="00DE5BDF">
            <w:pPr>
              <w:spacing w:after="0" w:line="260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Рефлекторная регуляция органов и систем организма</w:t>
            </w:r>
          </w:p>
        </w:tc>
        <w:tc>
          <w:tcPr>
            <w:tcW w:w="2660" w:type="dxa"/>
            <w:vAlign w:val="bottom"/>
          </w:tcPr>
          <w:p w14:paraId="79E2CB66" w14:textId="77777777" w:rsidR="00DE5BDF" w:rsidRPr="00DE5BDF" w:rsidRDefault="00DE5BDF" w:rsidP="00DE5BDF">
            <w:pPr>
              <w:spacing w:after="0" w:line="260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0CA1F155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14:paraId="591F4681" w14:textId="77777777" w:rsidTr="00D17EE2">
        <w:trPr>
          <w:trHeight w:val="4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43C1007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F3F80BD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3A7BE0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14:paraId="68AEF01A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3E0A56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14:paraId="4C772EA2" w14:textId="77777777" w:rsidTr="00D17EE2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FE0A4B9" w14:textId="77777777"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" w:type="dxa"/>
            <w:vAlign w:val="bottom"/>
          </w:tcPr>
          <w:p w14:paraId="081C093A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14:paraId="369ABC81" w14:textId="77777777" w:rsidR="00DE5BDF" w:rsidRPr="00DE5BDF" w:rsidRDefault="00DE5BDF" w:rsidP="00DE5BDF">
            <w:pPr>
              <w:spacing w:after="0" w:line="258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Опорно-двигательная система</w:t>
            </w:r>
          </w:p>
        </w:tc>
        <w:tc>
          <w:tcPr>
            <w:tcW w:w="2660" w:type="dxa"/>
            <w:vAlign w:val="bottom"/>
          </w:tcPr>
          <w:p w14:paraId="693E70CF" w14:textId="77777777"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1B7AAE23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14:paraId="3A8E3243" w14:textId="77777777" w:rsidTr="00D17EE2">
        <w:trPr>
          <w:trHeight w:val="4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44E65B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545DAF1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ED3DFE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14:paraId="6F702F6F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D8A066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14:paraId="7E584E85" w14:textId="77777777" w:rsidTr="00D17EE2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2AF992" w14:textId="77777777"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0" w:type="dxa"/>
            <w:vAlign w:val="bottom"/>
          </w:tcPr>
          <w:p w14:paraId="17B54FF3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14:paraId="21C8E523" w14:textId="77777777" w:rsidR="00DE5BDF" w:rsidRPr="00DE5BDF" w:rsidRDefault="00DE5BDF" w:rsidP="00DE5BDF">
            <w:pPr>
              <w:spacing w:after="0" w:line="258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Внутренняя среда организма</w:t>
            </w:r>
          </w:p>
        </w:tc>
        <w:tc>
          <w:tcPr>
            <w:tcW w:w="2660" w:type="dxa"/>
            <w:vAlign w:val="bottom"/>
          </w:tcPr>
          <w:p w14:paraId="330B2A9C" w14:textId="77777777"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4E6E73AB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14:paraId="67E0C760" w14:textId="77777777" w:rsidTr="00D17EE2">
        <w:trPr>
          <w:trHeight w:val="5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C937A2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E680A4E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6044FA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14:paraId="1043015E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981EC1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14:paraId="50957867" w14:textId="77777777" w:rsidTr="00D17EE2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54D920E" w14:textId="77777777"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0" w:type="dxa"/>
            <w:vAlign w:val="bottom"/>
          </w:tcPr>
          <w:p w14:paraId="7BE8F74D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14:paraId="33644B78" w14:textId="77777777" w:rsidR="00DE5BDF" w:rsidRPr="00DE5BDF" w:rsidRDefault="00DE5BDF" w:rsidP="00DE5BDF">
            <w:pPr>
              <w:spacing w:after="0" w:line="258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Кровеносная и лимфатическая системы организма</w:t>
            </w:r>
          </w:p>
        </w:tc>
        <w:tc>
          <w:tcPr>
            <w:tcW w:w="2660" w:type="dxa"/>
            <w:vAlign w:val="bottom"/>
          </w:tcPr>
          <w:p w14:paraId="29B0163C" w14:textId="77777777"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6351B4E4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14:paraId="0B51D162" w14:textId="77777777" w:rsidTr="00D17EE2">
        <w:trPr>
          <w:trHeight w:val="4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38DEA3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4DC1D72D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68A986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14:paraId="6A3C3ACA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A851AB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14:paraId="60F049C9" w14:textId="77777777" w:rsidTr="00D17EE2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CDA6249" w14:textId="77777777"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0" w:type="dxa"/>
            <w:vAlign w:val="bottom"/>
          </w:tcPr>
          <w:p w14:paraId="40F96183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14:paraId="3A1EB402" w14:textId="77777777" w:rsidR="00DE5BDF" w:rsidRPr="00DE5BDF" w:rsidRDefault="00DE5BDF" w:rsidP="00DE5BDF">
            <w:pPr>
              <w:spacing w:after="0" w:line="258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Дыхательная система</w:t>
            </w:r>
          </w:p>
        </w:tc>
        <w:tc>
          <w:tcPr>
            <w:tcW w:w="2660" w:type="dxa"/>
            <w:vAlign w:val="bottom"/>
          </w:tcPr>
          <w:p w14:paraId="46EC8D43" w14:textId="77777777"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7BF429B0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14:paraId="0E97D53F" w14:textId="77777777" w:rsidTr="00D17EE2">
        <w:trPr>
          <w:trHeight w:val="4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4B7FCE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472EF3B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508BC4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14:paraId="250EB62C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6F72E7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14:paraId="1DEEFACE" w14:textId="77777777" w:rsidTr="00D17EE2">
        <w:trPr>
          <w:trHeight w:val="26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1DC96BE" w14:textId="77777777" w:rsidR="00DE5BDF" w:rsidRPr="00DE5BDF" w:rsidRDefault="00DE5BDF" w:rsidP="00DE5BDF">
            <w:pPr>
              <w:spacing w:after="0" w:line="260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0" w:type="dxa"/>
            <w:vAlign w:val="bottom"/>
          </w:tcPr>
          <w:p w14:paraId="368FF474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14:paraId="4BA1E2AD" w14:textId="77777777" w:rsidR="00DE5BDF" w:rsidRPr="00DE5BDF" w:rsidRDefault="00DE5BDF" w:rsidP="00DE5BDF">
            <w:pPr>
              <w:spacing w:after="0" w:line="260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Пищеварение</w:t>
            </w:r>
          </w:p>
        </w:tc>
        <w:tc>
          <w:tcPr>
            <w:tcW w:w="2660" w:type="dxa"/>
            <w:vAlign w:val="bottom"/>
          </w:tcPr>
          <w:p w14:paraId="1C81ED34" w14:textId="22141C60" w:rsidR="00DE5BDF" w:rsidRPr="00DE5BDF" w:rsidRDefault="000A3588" w:rsidP="00DE5BDF">
            <w:pPr>
              <w:spacing w:after="0" w:line="260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3F759C03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14:paraId="49B01BC1" w14:textId="77777777" w:rsidTr="00D17EE2">
        <w:trPr>
          <w:trHeight w:val="4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1870E6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8B00D01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EFDD78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14:paraId="411012F8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B48DC9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14:paraId="68ED392A" w14:textId="77777777" w:rsidTr="00D17EE2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259CC0" w14:textId="77777777"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" w:type="dxa"/>
            <w:vAlign w:val="bottom"/>
          </w:tcPr>
          <w:p w14:paraId="31FB18DD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14:paraId="08F5A916" w14:textId="77777777" w:rsidR="00DE5BDF" w:rsidRPr="00DE5BDF" w:rsidRDefault="00DE5BDF" w:rsidP="00DE5BDF">
            <w:pPr>
              <w:spacing w:after="0" w:line="258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Обмен веществ и энергии</w:t>
            </w:r>
          </w:p>
        </w:tc>
        <w:tc>
          <w:tcPr>
            <w:tcW w:w="2660" w:type="dxa"/>
            <w:vAlign w:val="bottom"/>
          </w:tcPr>
          <w:p w14:paraId="53645974" w14:textId="77777777"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4BC89447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14:paraId="0D58FF5B" w14:textId="77777777" w:rsidTr="00D17EE2">
        <w:trPr>
          <w:trHeight w:val="4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B6E422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65AF16C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ECACD9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14:paraId="07B00143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2D27B5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14:paraId="16F20E54" w14:textId="77777777" w:rsidTr="00D17EE2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A490D2B" w14:textId="77777777"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" w:type="dxa"/>
            <w:vAlign w:val="bottom"/>
          </w:tcPr>
          <w:p w14:paraId="4F8AEC8F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14:paraId="1FA1FDCC" w14:textId="77777777" w:rsidR="00DE5BDF" w:rsidRPr="00DE5BDF" w:rsidRDefault="00DE5BDF" w:rsidP="00DE5BDF">
            <w:pPr>
              <w:spacing w:after="0" w:line="258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Покровные органы. Теплорегуляция</w:t>
            </w:r>
          </w:p>
        </w:tc>
        <w:tc>
          <w:tcPr>
            <w:tcW w:w="2660" w:type="dxa"/>
            <w:vAlign w:val="bottom"/>
          </w:tcPr>
          <w:p w14:paraId="24923867" w14:textId="77777777"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188A913A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14:paraId="18F83847" w14:textId="77777777" w:rsidTr="00D17EE2">
        <w:trPr>
          <w:trHeight w:val="5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1C5F17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E78E67F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2F7A9D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14:paraId="3B7FC921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53C6A3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14:paraId="2BEDDD55" w14:textId="77777777" w:rsidTr="00D17EE2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593C633" w14:textId="77777777"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" w:type="dxa"/>
            <w:vAlign w:val="bottom"/>
          </w:tcPr>
          <w:p w14:paraId="1127542B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14:paraId="2CD4AD98" w14:textId="77777777" w:rsidR="00DE5BDF" w:rsidRPr="00DE5BDF" w:rsidRDefault="00DE5BDF" w:rsidP="00DE5BDF">
            <w:pPr>
              <w:spacing w:after="0" w:line="258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Выделительная система</w:t>
            </w:r>
          </w:p>
        </w:tc>
        <w:tc>
          <w:tcPr>
            <w:tcW w:w="2660" w:type="dxa"/>
            <w:vAlign w:val="bottom"/>
          </w:tcPr>
          <w:p w14:paraId="76146DFE" w14:textId="77777777"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08CC97F2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14:paraId="60CA4A6E" w14:textId="77777777" w:rsidTr="00D17EE2">
        <w:trPr>
          <w:trHeight w:val="4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50C51E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38A6F56D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223527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14:paraId="535E2236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5353FF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14:paraId="1A897A3D" w14:textId="77777777" w:rsidTr="00D17EE2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B965446" w14:textId="77777777"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" w:type="dxa"/>
            <w:vAlign w:val="bottom"/>
          </w:tcPr>
          <w:p w14:paraId="612BD400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14:paraId="6970E448" w14:textId="77777777" w:rsidR="00DE5BDF" w:rsidRPr="00DE5BDF" w:rsidRDefault="00DE5BDF" w:rsidP="00DE5BDF">
            <w:pPr>
              <w:spacing w:after="0" w:line="258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Нервная система человека</w:t>
            </w:r>
          </w:p>
        </w:tc>
        <w:tc>
          <w:tcPr>
            <w:tcW w:w="2660" w:type="dxa"/>
            <w:vAlign w:val="bottom"/>
          </w:tcPr>
          <w:p w14:paraId="2AF287A8" w14:textId="77777777"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354B0848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14:paraId="0245FF8C" w14:textId="77777777" w:rsidTr="00D17EE2">
        <w:trPr>
          <w:trHeight w:val="4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72345F6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F3FB301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C2EF87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14:paraId="666BD06D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27E340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14:paraId="0A0F813D" w14:textId="77777777" w:rsidTr="00D17EE2">
        <w:trPr>
          <w:trHeight w:val="26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269438C" w14:textId="77777777" w:rsidR="00DE5BDF" w:rsidRPr="00DE5BDF" w:rsidRDefault="00DE5BDF" w:rsidP="00DE5BDF">
            <w:pPr>
              <w:spacing w:after="0" w:line="260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0" w:type="dxa"/>
            <w:vAlign w:val="bottom"/>
          </w:tcPr>
          <w:p w14:paraId="2B5139B7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14:paraId="661FE284" w14:textId="77777777" w:rsidR="00DE5BDF" w:rsidRPr="00DE5BDF" w:rsidRDefault="00DE5BDF" w:rsidP="00DE5BDF">
            <w:pPr>
              <w:spacing w:after="0" w:line="260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Анализаторы. Органы чувств</w:t>
            </w:r>
          </w:p>
        </w:tc>
        <w:tc>
          <w:tcPr>
            <w:tcW w:w="2660" w:type="dxa"/>
            <w:vAlign w:val="bottom"/>
          </w:tcPr>
          <w:p w14:paraId="7041D544" w14:textId="77777777" w:rsidR="00DE5BDF" w:rsidRPr="00DE5BDF" w:rsidRDefault="00DE5BDF" w:rsidP="00DE5BDF">
            <w:pPr>
              <w:spacing w:after="0" w:line="260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289F8073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14:paraId="2DF5BA89" w14:textId="77777777" w:rsidTr="00D17EE2">
        <w:trPr>
          <w:trHeight w:val="4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FDDC340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499829AB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836088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14:paraId="641B3252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6669CE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14:paraId="69B17BFB" w14:textId="77777777" w:rsidTr="00D17EE2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01E42D" w14:textId="77777777"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0" w:type="dxa"/>
            <w:vAlign w:val="bottom"/>
          </w:tcPr>
          <w:p w14:paraId="2E9B6AFD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14:paraId="1B64412E" w14:textId="77777777" w:rsidR="00DE5BDF" w:rsidRPr="00DE5BDF" w:rsidRDefault="00DE5BDF" w:rsidP="00DE5BDF">
            <w:pPr>
              <w:spacing w:after="0" w:line="258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Высшая нервная деятельность. Поведение. Психика</w:t>
            </w:r>
          </w:p>
        </w:tc>
        <w:tc>
          <w:tcPr>
            <w:tcW w:w="2660" w:type="dxa"/>
            <w:vAlign w:val="bottom"/>
          </w:tcPr>
          <w:p w14:paraId="7025504F" w14:textId="77777777"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6286D54B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14:paraId="1B5EAA6E" w14:textId="77777777" w:rsidTr="00D17EE2">
        <w:trPr>
          <w:trHeight w:val="4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EE2EF0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448B9676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180E93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14:paraId="47F3F1D9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91E081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14:paraId="6DA3DFF6" w14:textId="77777777" w:rsidTr="00D17EE2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BCF14A" w14:textId="77777777"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0" w:type="dxa"/>
            <w:vAlign w:val="bottom"/>
          </w:tcPr>
          <w:p w14:paraId="0081679F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14:paraId="7F70FA07" w14:textId="77777777" w:rsidR="00DE5BDF" w:rsidRPr="00DE5BDF" w:rsidRDefault="00DE5BDF" w:rsidP="00DE5BDF">
            <w:pPr>
              <w:spacing w:after="0" w:line="258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Железы внутренней секреции (эндокринная система)</w:t>
            </w:r>
          </w:p>
        </w:tc>
        <w:tc>
          <w:tcPr>
            <w:tcW w:w="2660" w:type="dxa"/>
            <w:vAlign w:val="bottom"/>
          </w:tcPr>
          <w:p w14:paraId="2C34D263" w14:textId="77777777"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0177D7F1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14:paraId="5F935241" w14:textId="77777777" w:rsidTr="00D17EE2">
        <w:trPr>
          <w:trHeight w:val="5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D3CF0A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2BA7C96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4A6B0B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14:paraId="5CF97C0E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1916FA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14:paraId="4ED00E2A" w14:textId="77777777" w:rsidTr="00D17EE2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1C774DC" w14:textId="77777777"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0" w:type="dxa"/>
            <w:vAlign w:val="bottom"/>
          </w:tcPr>
          <w:p w14:paraId="4BDAEF51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14:paraId="291BD6A3" w14:textId="77777777" w:rsidR="00DE5BDF" w:rsidRPr="00DE5BDF" w:rsidRDefault="00DE5BDF" w:rsidP="00DE5BDF">
            <w:pPr>
              <w:spacing w:after="0" w:line="258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развитие организма</w:t>
            </w:r>
          </w:p>
        </w:tc>
        <w:tc>
          <w:tcPr>
            <w:tcW w:w="2660" w:type="dxa"/>
            <w:vAlign w:val="bottom"/>
          </w:tcPr>
          <w:p w14:paraId="2C05E762" w14:textId="77777777"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798A6EF8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14:paraId="3EAE4CF0" w14:textId="77777777" w:rsidTr="00D17EE2">
        <w:trPr>
          <w:trHeight w:val="4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EBC34A8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353CCAE0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3FD5E7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14:paraId="43FDF9A7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5F4387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14:paraId="0C93E8FC" w14:textId="77777777" w:rsidTr="00D17EE2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FCA6430" w14:textId="77777777" w:rsidR="00DE5BDF" w:rsidRPr="00DE5BDF" w:rsidRDefault="00DE5BDF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0" w:type="dxa"/>
            <w:vAlign w:val="bottom"/>
          </w:tcPr>
          <w:p w14:paraId="527251F0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14:paraId="06BE4F7D" w14:textId="77777777" w:rsidR="00DE5BDF" w:rsidRPr="00DE5BDF" w:rsidRDefault="00DE5BDF" w:rsidP="00DE5BDF">
            <w:pPr>
              <w:spacing w:after="0" w:line="258" w:lineRule="exact"/>
              <w:ind w:left="8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и повторение по курсу</w:t>
            </w:r>
          </w:p>
        </w:tc>
        <w:tc>
          <w:tcPr>
            <w:tcW w:w="2660" w:type="dxa"/>
            <w:vAlign w:val="bottom"/>
          </w:tcPr>
          <w:p w14:paraId="4DFC2615" w14:textId="0E40C758" w:rsidR="00DE5BDF" w:rsidRPr="00DE5BDF" w:rsidRDefault="000A3588" w:rsidP="00DE5BDF">
            <w:pPr>
              <w:spacing w:after="0" w:line="258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5D4DCBE5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DE5BDF" w:rsidRPr="00DE5BDF" w14:paraId="4F70E0DD" w14:textId="77777777" w:rsidTr="00D17EE2">
        <w:trPr>
          <w:trHeight w:val="4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15DC864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5DD6AB0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52AAEB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14:paraId="1073D011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01D5B8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  <w:lang w:eastAsia="ru-RU"/>
              </w:rPr>
            </w:pPr>
          </w:p>
        </w:tc>
      </w:tr>
      <w:tr w:rsidR="00DE5BDF" w:rsidRPr="00DE5BDF" w14:paraId="620BCC10" w14:textId="77777777" w:rsidTr="00D17EE2">
        <w:trPr>
          <w:trHeight w:val="309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86F6324" w14:textId="77777777" w:rsidR="00DE5BDF" w:rsidRPr="00DE5BDF" w:rsidRDefault="00DE5BDF" w:rsidP="00DE5BDF">
            <w:pPr>
              <w:spacing w:after="0" w:line="260" w:lineRule="exact"/>
              <w:ind w:left="12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3B224A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14:paraId="0B9F2BEE" w14:textId="77777777" w:rsidR="00DE5BDF" w:rsidRPr="00DE5BDF" w:rsidRDefault="00DE5BDF" w:rsidP="00DE5BDF">
            <w:pPr>
              <w:spacing w:after="0" w:line="260" w:lineRule="exact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DE5BD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74650207" w14:textId="77777777" w:rsidR="00DE5BDF" w:rsidRPr="00DE5BDF" w:rsidRDefault="00DE5BDF" w:rsidP="00DE5BDF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</w:tbl>
    <w:p w14:paraId="27E83399" w14:textId="77777777" w:rsidR="00072237" w:rsidRDefault="00072237" w:rsidP="00072237">
      <w:pPr>
        <w:rPr>
          <w:sz w:val="24"/>
          <w:szCs w:val="24"/>
        </w:rPr>
      </w:pPr>
    </w:p>
    <w:p w14:paraId="12104A01" w14:textId="77777777" w:rsidR="00072237" w:rsidRDefault="00072237" w:rsidP="00072237">
      <w:pPr>
        <w:rPr>
          <w:sz w:val="24"/>
          <w:szCs w:val="24"/>
        </w:rPr>
      </w:pPr>
    </w:p>
    <w:p w14:paraId="154A4CD4" w14:textId="77777777" w:rsidR="00072237" w:rsidRDefault="00072237" w:rsidP="00DE5BD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E722F8A" w14:textId="77777777" w:rsidR="00072237" w:rsidRDefault="00072237" w:rsidP="000722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D96A8C2" w14:textId="77777777" w:rsidR="00072237" w:rsidRPr="00741AF9" w:rsidRDefault="00072237" w:rsidP="00072237">
      <w:pPr>
        <w:jc w:val="center"/>
        <w:rPr>
          <w:rFonts w:ascii="Times New Roman" w:hAnsi="Times New Roman"/>
          <w:b/>
          <w:sz w:val="24"/>
          <w:szCs w:val="24"/>
        </w:rPr>
      </w:pPr>
      <w:r w:rsidRPr="00741AF9">
        <w:rPr>
          <w:rFonts w:ascii="Times New Roman" w:hAnsi="Times New Roman"/>
          <w:b/>
          <w:sz w:val="24"/>
          <w:szCs w:val="24"/>
        </w:rPr>
        <w:t>Календарно- тематический план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41AF9">
        <w:rPr>
          <w:rFonts w:ascii="Times New Roman" w:hAnsi="Times New Roman"/>
          <w:b/>
          <w:sz w:val="24"/>
          <w:szCs w:val="24"/>
        </w:rPr>
        <w:t>по учебному предмету «</w:t>
      </w:r>
      <w:r>
        <w:rPr>
          <w:rFonts w:ascii="Times New Roman" w:hAnsi="Times New Roman"/>
          <w:b/>
          <w:sz w:val="24"/>
          <w:szCs w:val="24"/>
        </w:rPr>
        <w:t>Биология» (8</w:t>
      </w:r>
      <w:r w:rsidRPr="00741AF9">
        <w:rPr>
          <w:rFonts w:ascii="Times New Roman" w:hAnsi="Times New Roman"/>
          <w:b/>
          <w:sz w:val="24"/>
          <w:szCs w:val="24"/>
        </w:rPr>
        <w:t xml:space="preserve"> класс)</w:t>
      </w:r>
    </w:p>
    <w:p w14:paraId="77D4FC54" w14:textId="2908E062" w:rsidR="00072237" w:rsidRPr="00872285" w:rsidRDefault="00072237" w:rsidP="00072237">
      <w:pPr>
        <w:jc w:val="center"/>
        <w:rPr>
          <w:rFonts w:ascii="Times New Roman" w:hAnsi="Times New Roman"/>
          <w:b/>
          <w:sz w:val="24"/>
          <w:szCs w:val="24"/>
        </w:rPr>
      </w:pPr>
      <w:r w:rsidRPr="00872285">
        <w:rPr>
          <w:rFonts w:ascii="Times New Roman" w:hAnsi="Times New Roman"/>
          <w:b/>
          <w:sz w:val="24"/>
          <w:szCs w:val="24"/>
        </w:rPr>
        <w:t>на 201</w:t>
      </w:r>
      <w:r w:rsidR="0044117D" w:rsidRPr="00872285">
        <w:rPr>
          <w:rFonts w:ascii="Times New Roman" w:hAnsi="Times New Roman"/>
          <w:b/>
          <w:sz w:val="24"/>
          <w:szCs w:val="24"/>
        </w:rPr>
        <w:t>8</w:t>
      </w:r>
      <w:r w:rsidRPr="00872285">
        <w:rPr>
          <w:rFonts w:ascii="Times New Roman" w:hAnsi="Times New Roman"/>
          <w:b/>
          <w:sz w:val="24"/>
          <w:szCs w:val="24"/>
        </w:rPr>
        <w:t>-201</w:t>
      </w:r>
      <w:r w:rsidR="0044117D" w:rsidRPr="00872285">
        <w:rPr>
          <w:rFonts w:ascii="Times New Roman" w:hAnsi="Times New Roman"/>
          <w:b/>
          <w:sz w:val="24"/>
          <w:szCs w:val="24"/>
        </w:rPr>
        <w:t>9</w:t>
      </w:r>
      <w:r w:rsidRPr="00872285">
        <w:rPr>
          <w:rFonts w:ascii="Times New Roman" w:hAnsi="Times New Roman"/>
          <w:b/>
          <w:sz w:val="24"/>
          <w:szCs w:val="24"/>
        </w:rPr>
        <w:t xml:space="preserve"> учебный год.</w:t>
      </w:r>
    </w:p>
    <w:tbl>
      <w:tblPr>
        <w:tblStyle w:val="a4"/>
        <w:tblW w:w="10326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993"/>
        <w:gridCol w:w="142"/>
        <w:gridCol w:w="709"/>
        <w:gridCol w:w="425"/>
        <w:gridCol w:w="5177"/>
        <w:gridCol w:w="1440"/>
        <w:gridCol w:w="1440"/>
      </w:tblGrid>
      <w:tr w:rsidR="00872285" w:rsidRPr="00BC7879" w14:paraId="622E8FE3" w14:textId="77777777" w:rsidTr="00872285">
        <w:trPr>
          <w:trHeight w:val="585"/>
        </w:trPr>
        <w:tc>
          <w:tcPr>
            <w:tcW w:w="1135" w:type="dxa"/>
            <w:gridSpan w:val="2"/>
            <w:vMerge w:val="restart"/>
          </w:tcPr>
          <w:p w14:paraId="40E12B43" w14:textId="77777777" w:rsidR="00872285" w:rsidRPr="00BC7879" w:rsidRDefault="00872285" w:rsidP="000015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879">
              <w:rPr>
                <w:rFonts w:ascii="Times New Roman" w:hAnsi="Times New Roman"/>
                <w:sz w:val="24"/>
                <w:szCs w:val="24"/>
              </w:rPr>
              <w:t>Номера уроков</w:t>
            </w:r>
          </w:p>
          <w:p w14:paraId="19456FDA" w14:textId="77777777" w:rsidR="00872285" w:rsidRPr="00BC7879" w:rsidRDefault="00872285" w:rsidP="000015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879">
              <w:rPr>
                <w:rFonts w:ascii="Times New Roman" w:hAnsi="Times New Roman"/>
                <w:sz w:val="24"/>
                <w:szCs w:val="24"/>
              </w:rPr>
              <w:t>по порядку</w:t>
            </w:r>
          </w:p>
        </w:tc>
        <w:tc>
          <w:tcPr>
            <w:tcW w:w="1134" w:type="dxa"/>
            <w:gridSpan w:val="2"/>
            <w:vMerge w:val="restart"/>
          </w:tcPr>
          <w:p w14:paraId="17E0AEC0" w14:textId="77777777" w:rsidR="00872285" w:rsidRPr="00BC7879" w:rsidRDefault="00872285" w:rsidP="000015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879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  <w:p w14:paraId="219CCA34" w14:textId="77777777" w:rsidR="00872285" w:rsidRPr="00BC7879" w:rsidRDefault="00872285" w:rsidP="000015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879">
              <w:rPr>
                <w:rFonts w:ascii="Times New Roman" w:hAnsi="Times New Roman"/>
                <w:sz w:val="24"/>
                <w:szCs w:val="24"/>
              </w:rPr>
              <w:t>в разделе, теме</w:t>
            </w:r>
          </w:p>
        </w:tc>
        <w:tc>
          <w:tcPr>
            <w:tcW w:w="5177" w:type="dxa"/>
            <w:vMerge w:val="restart"/>
          </w:tcPr>
          <w:p w14:paraId="1705E730" w14:textId="77777777" w:rsidR="00872285" w:rsidRPr="00BC7879" w:rsidRDefault="00872285" w:rsidP="000015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879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440" w:type="dxa"/>
          </w:tcPr>
          <w:p w14:paraId="5882DC0D" w14:textId="6C55C73C" w:rsidR="00872285" w:rsidRPr="00BC7879" w:rsidRDefault="00872285" w:rsidP="000015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F40C0BB" w14:textId="4667C4D3" w:rsidR="00872285" w:rsidRPr="00BC7879" w:rsidRDefault="00872285" w:rsidP="000015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285" w:rsidRPr="00BC7879" w14:paraId="5240F7D4" w14:textId="77777777" w:rsidTr="000015D3">
        <w:trPr>
          <w:trHeight w:val="1080"/>
        </w:trPr>
        <w:tc>
          <w:tcPr>
            <w:tcW w:w="1135" w:type="dxa"/>
            <w:gridSpan w:val="2"/>
            <w:vMerge/>
          </w:tcPr>
          <w:p w14:paraId="7500EC07" w14:textId="77777777" w:rsidR="00872285" w:rsidRPr="00BC7879" w:rsidRDefault="00872285" w:rsidP="000015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3F6BADB2" w14:textId="77777777" w:rsidR="00872285" w:rsidRPr="00BC7879" w:rsidRDefault="00872285" w:rsidP="000015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77" w:type="dxa"/>
            <w:vMerge/>
          </w:tcPr>
          <w:p w14:paraId="20F367E6" w14:textId="77777777" w:rsidR="00872285" w:rsidRPr="00BC7879" w:rsidRDefault="00872285" w:rsidP="000015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4E59B0D" w14:textId="7DD4C826" w:rsidR="00872285" w:rsidRPr="00BC7879" w:rsidRDefault="00872285" w:rsidP="000015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440" w:type="dxa"/>
          </w:tcPr>
          <w:p w14:paraId="677A19E9" w14:textId="07462512" w:rsidR="00872285" w:rsidRPr="00BC7879" w:rsidRDefault="00872285" w:rsidP="000015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072237" w:rsidRPr="00BC7879" w14:paraId="18CF7C84" w14:textId="77777777" w:rsidTr="000015D3">
        <w:trPr>
          <w:trHeight w:val="247"/>
        </w:trPr>
        <w:tc>
          <w:tcPr>
            <w:tcW w:w="10326" w:type="dxa"/>
            <w:gridSpan w:val="7"/>
          </w:tcPr>
          <w:p w14:paraId="2F52DC05" w14:textId="77777777" w:rsidR="00072237" w:rsidRPr="00BC7879" w:rsidRDefault="00072237" w:rsidP="000015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325C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 часа</w:t>
            </w:r>
          </w:p>
        </w:tc>
      </w:tr>
      <w:tr w:rsidR="00072237" w:rsidRPr="00BC7879" w14:paraId="4EA6BCE7" w14:textId="77777777" w:rsidTr="000015D3">
        <w:trPr>
          <w:trHeight w:val="383"/>
        </w:trPr>
        <w:tc>
          <w:tcPr>
            <w:tcW w:w="993" w:type="dxa"/>
          </w:tcPr>
          <w:p w14:paraId="6AE89F7B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14:paraId="793B0F1E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02" w:type="dxa"/>
            <w:gridSpan w:val="2"/>
          </w:tcPr>
          <w:p w14:paraId="69BFDF37" w14:textId="77777777"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325C">
              <w:rPr>
                <w:rFonts w:ascii="Times New Roman" w:hAnsi="Times New Roman"/>
                <w:sz w:val="24"/>
                <w:szCs w:val="24"/>
              </w:rPr>
              <w:t>Науки, изучающие организм человека</w:t>
            </w:r>
            <w:proofErr w:type="gramStart"/>
            <w:r w:rsidRPr="0032325C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End"/>
            <w:r w:rsidRPr="0032325C">
              <w:rPr>
                <w:rFonts w:ascii="Times New Roman" w:hAnsi="Times New Roman"/>
                <w:sz w:val="24"/>
                <w:szCs w:val="24"/>
              </w:rPr>
              <w:t xml:space="preserve"> анатомия, физиология, психология и гигиена</w:t>
            </w:r>
          </w:p>
        </w:tc>
        <w:tc>
          <w:tcPr>
            <w:tcW w:w="1440" w:type="dxa"/>
            <w:shd w:val="clear" w:color="auto" w:fill="auto"/>
          </w:tcPr>
          <w:p w14:paraId="00E341C9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95F78B7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45CDEC3A" w14:textId="77777777" w:rsidTr="000015D3">
        <w:tc>
          <w:tcPr>
            <w:tcW w:w="993" w:type="dxa"/>
          </w:tcPr>
          <w:p w14:paraId="6DA9C6A4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14:paraId="25366622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2" w:type="dxa"/>
            <w:gridSpan w:val="2"/>
          </w:tcPr>
          <w:p w14:paraId="32F8F733" w14:textId="77777777" w:rsidR="00072237" w:rsidRPr="00BC7879" w:rsidRDefault="00072237" w:rsidP="00872285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Становление наук о человеке.</w:t>
            </w:r>
          </w:p>
        </w:tc>
        <w:tc>
          <w:tcPr>
            <w:tcW w:w="1440" w:type="dxa"/>
            <w:shd w:val="clear" w:color="auto" w:fill="auto"/>
          </w:tcPr>
          <w:p w14:paraId="143038FF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9073D78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0C63C199" w14:textId="77777777" w:rsidTr="000015D3">
        <w:tc>
          <w:tcPr>
            <w:tcW w:w="10326" w:type="dxa"/>
            <w:gridSpan w:val="7"/>
          </w:tcPr>
          <w:p w14:paraId="07EC396D" w14:textId="77777777" w:rsidR="00072237" w:rsidRPr="00E80A43" w:rsidRDefault="00072237" w:rsidP="00872285">
            <w:pPr>
              <w:spacing w:after="0"/>
              <w:ind w:right="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РАЗДЕЛ 1</w:t>
            </w:r>
            <w:r w:rsidRPr="00080048">
              <w:rPr>
                <w:rFonts w:ascii="Times New Roman" w:hAnsi="Times New Roman"/>
                <w:spacing w:val="-6"/>
                <w:sz w:val="24"/>
                <w:szCs w:val="24"/>
              </w:rPr>
              <w:t>.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3"/>
                <w:sz w:val="24"/>
                <w:szCs w:val="24"/>
              </w:rPr>
              <w:t>Происхождение человека (3 часа)</w:t>
            </w:r>
          </w:p>
        </w:tc>
      </w:tr>
      <w:tr w:rsidR="00072237" w:rsidRPr="00BC7879" w14:paraId="68AE4F5C" w14:textId="77777777" w:rsidTr="000015D3">
        <w:tc>
          <w:tcPr>
            <w:tcW w:w="993" w:type="dxa"/>
          </w:tcPr>
          <w:p w14:paraId="6A06CA7E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</w:tcPr>
          <w:p w14:paraId="219341A8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02" w:type="dxa"/>
            <w:gridSpan w:val="2"/>
          </w:tcPr>
          <w:p w14:paraId="294A8381" w14:textId="77777777"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2325C">
              <w:rPr>
                <w:rFonts w:ascii="Times New Roman" w:hAnsi="Times New Roman"/>
                <w:sz w:val="24"/>
                <w:szCs w:val="24"/>
              </w:rPr>
              <w:t xml:space="preserve">Систематическое положение человека. </w:t>
            </w:r>
          </w:p>
        </w:tc>
        <w:tc>
          <w:tcPr>
            <w:tcW w:w="1440" w:type="dxa"/>
            <w:shd w:val="clear" w:color="auto" w:fill="auto"/>
          </w:tcPr>
          <w:p w14:paraId="2AA3AB8E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3F92932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7D3C8F7C" w14:textId="77777777" w:rsidTr="000015D3">
        <w:tc>
          <w:tcPr>
            <w:tcW w:w="993" w:type="dxa"/>
          </w:tcPr>
          <w:p w14:paraId="0227615B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</w:tcPr>
          <w:p w14:paraId="3BCE86DF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2" w:type="dxa"/>
            <w:gridSpan w:val="2"/>
          </w:tcPr>
          <w:p w14:paraId="7D18F64C" w14:textId="77777777"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Историческое прошлое людей.</w:t>
            </w:r>
          </w:p>
        </w:tc>
        <w:tc>
          <w:tcPr>
            <w:tcW w:w="1440" w:type="dxa"/>
            <w:shd w:val="clear" w:color="auto" w:fill="auto"/>
          </w:tcPr>
          <w:p w14:paraId="41ADB7EC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075AB61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2AF3464C" w14:textId="77777777" w:rsidTr="000015D3">
        <w:tc>
          <w:tcPr>
            <w:tcW w:w="993" w:type="dxa"/>
          </w:tcPr>
          <w:p w14:paraId="175993CA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</w:tcPr>
          <w:p w14:paraId="62877D14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02" w:type="dxa"/>
            <w:gridSpan w:val="2"/>
          </w:tcPr>
          <w:p w14:paraId="02D65A29" w14:textId="77777777" w:rsidR="00072237" w:rsidRPr="00BC7879" w:rsidRDefault="00072237" w:rsidP="008722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325C">
              <w:rPr>
                <w:rFonts w:ascii="Times New Roman" w:hAnsi="Times New Roman"/>
                <w:sz w:val="24"/>
                <w:szCs w:val="24"/>
              </w:rPr>
              <w:t>Расы людей</w:t>
            </w:r>
          </w:p>
        </w:tc>
        <w:tc>
          <w:tcPr>
            <w:tcW w:w="1440" w:type="dxa"/>
            <w:shd w:val="clear" w:color="auto" w:fill="auto"/>
          </w:tcPr>
          <w:p w14:paraId="744D8DF7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4C29FA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148E474C" w14:textId="77777777" w:rsidTr="000015D3">
        <w:tc>
          <w:tcPr>
            <w:tcW w:w="10326" w:type="dxa"/>
            <w:gridSpan w:val="7"/>
          </w:tcPr>
          <w:p w14:paraId="51DC895B" w14:textId="7DB8B300" w:rsidR="00072237" w:rsidRPr="00E80A43" w:rsidRDefault="00072237" w:rsidP="00872285">
            <w:pPr>
              <w:spacing w:after="0"/>
              <w:ind w:right="19"/>
              <w:jc w:val="center"/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РАЗДЕЛ 2</w:t>
            </w:r>
            <w:r w:rsidRPr="00080048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Строение и функции организма (56</w:t>
            </w:r>
            <w:r w:rsidRPr="00080048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ов</w:t>
            </w:r>
            <w:r w:rsidRPr="00080048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)</w:t>
            </w:r>
          </w:p>
        </w:tc>
      </w:tr>
      <w:tr w:rsidR="00072237" w:rsidRPr="00BC7879" w14:paraId="2C94E097" w14:textId="77777777" w:rsidTr="000015D3">
        <w:tc>
          <w:tcPr>
            <w:tcW w:w="10326" w:type="dxa"/>
            <w:gridSpan w:val="7"/>
          </w:tcPr>
          <w:p w14:paraId="3151DCEB" w14:textId="77777777" w:rsidR="00072237" w:rsidRPr="00E80A43" w:rsidRDefault="00072237" w:rsidP="008722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Тема 2.1.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Общий обзор организма (1 час)</w:t>
            </w:r>
          </w:p>
        </w:tc>
      </w:tr>
      <w:tr w:rsidR="00072237" w:rsidRPr="00BC7879" w14:paraId="0032E785" w14:textId="77777777" w:rsidTr="000015D3">
        <w:trPr>
          <w:trHeight w:val="267"/>
        </w:trPr>
        <w:tc>
          <w:tcPr>
            <w:tcW w:w="993" w:type="dxa"/>
          </w:tcPr>
          <w:p w14:paraId="6678C3B1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</w:tcPr>
          <w:p w14:paraId="41F8380A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02" w:type="dxa"/>
            <w:gridSpan w:val="2"/>
          </w:tcPr>
          <w:p w14:paraId="6A8AB032" w14:textId="77777777" w:rsidR="00072237" w:rsidRPr="00DE7B8B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B8B">
              <w:rPr>
                <w:rFonts w:ascii="Times New Roman" w:hAnsi="Times New Roman"/>
                <w:sz w:val="24"/>
                <w:szCs w:val="24"/>
              </w:rPr>
              <w:t>Общий обзор организма</w:t>
            </w:r>
          </w:p>
        </w:tc>
        <w:tc>
          <w:tcPr>
            <w:tcW w:w="1440" w:type="dxa"/>
            <w:shd w:val="clear" w:color="auto" w:fill="auto"/>
          </w:tcPr>
          <w:p w14:paraId="659662D3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55A31BC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648AAC9D" w14:textId="77777777" w:rsidTr="000015D3">
        <w:trPr>
          <w:trHeight w:val="267"/>
        </w:trPr>
        <w:tc>
          <w:tcPr>
            <w:tcW w:w="10326" w:type="dxa"/>
            <w:gridSpan w:val="7"/>
          </w:tcPr>
          <w:p w14:paraId="3BE89436" w14:textId="50D701CF" w:rsidR="00072237" w:rsidRPr="00BC7879" w:rsidRDefault="00072237" w:rsidP="008722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bCs/>
                <w:spacing w:val="12"/>
                <w:sz w:val="24"/>
                <w:szCs w:val="24"/>
              </w:rPr>
              <w:t>Тема 2.2.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Клеточное строение организма. Ткани (</w:t>
            </w:r>
            <w:r w:rsidR="0044117D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2</w:t>
            </w:r>
            <w:r w:rsidRPr="000800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часа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)</w:t>
            </w:r>
          </w:p>
        </w:tc>
      </w:tr>
      <w:tr w:rsidR="00072237" w:rsidRPr="00BC7879" w14:paraId="43B86C7B" w14:textId="77777777" w:rsidTr="000015D3">
        <w:trPr>
          <w:trHeight w:val="391"/>
        </w:trPr>
        <w:tc>
          <w:tcPr>
            <w:tcW w:w="993" w:type="dxa"/>
          </w:tcPr>
          <w:p w14:paraId="370CF8D3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2"/>
          </w:tcPr>
          <w:p w14:paraId="07B27ED0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(1)</w:t>
            </w:r>
          </w:p>
        </w:tc>
        <w:tc>
          <w:tcPr>
            <w:tcW w:w="5602" w:type="dxa"/>
            <w:gridSpan w:val="2"/>
          </w:tcPr>
          <w:p w14:paraId="65B7A1F7" w14:textId="77777777" w:rsidR="00072237" w:rsidRPr="00DE7B8B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B8B">
              <w:rPr>
                <w:rFonts w:ascii="Times New Roman" w:hAnsi="Times New Roman"/>
                <w:sz w:val="24"/>
                <w:szCs w:val="24"/>
              </w:rPr>
              <w:t>Клеточное строение организма.</w:t>
            </w:r>
          </w:p>
        </w:tc>
        <w:tc>
          <w:tcPr>
            <w:tcW w:w="1440" w:type="dxa"/>
            <w:shd w:val="clear" w:color="auto" w:fill="auto"/>
          </w:tcPr>
          <w:p w14:paraId="50CD679B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30C8E35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05E85E0D" w14:textId="77777777" w:rsidTr="000015D3">
        <w:trPr>
          <w:trHeight w:val="270"/>
        </w:trPr>
        <w:tc>
          <w:tcPr>
            <w:tcW w:w="993" w:type="dxa"/>
          </w:tcPr>
          <w:p w14:paraId="152693D0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</w:tcPr>
          <w:p w14:paraId="04013FF9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(2)</w:t>
            </w:r>
          </w:p>
        </w:tc>
        <w:tc>
          <w:tcPr>
            <w:tcW w:w="5602" w:type="dxa"/>
            <w:gridSpan w:val="2"/>
          </w:tcPr>
          <w:p w14:paraId="13630B69" w14:textId="3A7C53EF" w:rsidR="00440C51" w:rsidRPr="00EA00EC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Ткани</w:t>
            </w:r>
            <w:r w:rsidR="00440C51">
              <w:rPr>
                <w:rFonts w:ascii="Times New Roman" w:hAnsi="Times New Roman"/>
                <w:sz w:val="24"/>
                <w:szCs w:val="24"/>
              </w:rPr>
              <w:t xml:space="preserve"> и их свойства.</w:t>
            </w:r>
            <w:r w:rsidR="00440C51"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Лабораторная работа №1</w:t>
            </w:r>
          </w:p>
          <w:p w14:paraId="3EFFE9C8" w14:textId="59B972F7" w:rsidR="00072237" w:rsidRPr="00DE7B8B" w:rsidRDefault="00440C51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«Рассматривание клеток и тканей в микроскоп».</w:t>
            </w:r>
          </w:p>
        </w:tc>
        <w:tc>
          <w:tcPr>
            <w:tcW w:w="1440" w:type="dxa"/>
            <w:shd w:val="clear" w:color="auto" w:fill="auto"/>
          </w:tcPr>
          <w:p w14:paraId="7AB86B94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0040960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7DF344EE" w14:textId="77777777" w:rsidTr="000015D3">
        <w:trPr>
          <w:trHeight w:val="234"/>
        </w:trPr>
        <w:tc>
          <w:tcPr>
            <w:tcW w:w="10326" w:type="dxa"/>
            <w:gridSpan w:val="7"/>
          </w:tcPr>
          <w:p w14:paraId="36B5F7E1" w14:textId="26B66691" w:rsidR="00072237" w:rsidRPr="00DE4771" w:rsidRDefault="00072237" w:rsidP="00DE4771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bCs/>
                <w:spacing w:val="12"/>
                <w:sz w:val="24"/>
                <w:szCs w:val="24"/>
              </w:rPr>
              <w:t>Тема 2.3.</w:t>
            </w:r>
            <w:r w:rsidRPr="000800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Рефлекторная регуляция (1 час</w:t>
            </w:r>
            <w:r w:rsidR="00DE477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)</w:t>
            </w:r>
          </w:p>
        </w:tc>
      </w:tr>
      <w:tr w:rsidR="00072237" w:rsidRPr="00BC7879" w14:paraId="46FFED30" w14:textId="77777777" w:rsidTr="000015D3">
        <w:trPr>
          <w:trHeight w:val="234"/>
        </w:trPr>
        <w:tc>
          <w:tcPr>
            <w:tcW w:w="993" w:type="dxa"/>
          </w:tcPr>
          <w:p w14:paraId="78A868A0" w14:textId="6ED56A14" w:rsidR="00072237" w:rsidRPr="00BC7879" w:rsidRDefault="0044117D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gridSpan w:val="2"/>
          </w:tcPr>
          <w:p w14:paraId="6FC2C03A" w14:textId="256A5CA9" w:rsidR="00072237" w:rsidRPr="00BC7879" w:rsidRDefault="00AE0800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02" w:type="dxa"/>
            <w:gridSpan w:val="2"/>
          </w:tcPr>
          <w:p w14:paraId="1D5565E3" w14:textId="77777777"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7B8B">
              <w:rPr>
                <w:rFonts w:ascii="Times New Roman" w:hAnsi="Times New Roman"/>
                <w:sz w:val="24"/>
                <w:szCs w:val="24"/>
              </w:rPr>
              <w:t>Рефлекторная регуляция</w:t>
            </w:r>
          </w:p>
        </w:tc>
        <w:tc>
          <w:tcPr>
            <w:tcW w:w="1440" w:type="dxa"/>
            <w:shd w:val="clear" w:color="auto" w:fill="auto"/>
          </w:tcPr>
          <w:p w14:paraId="70326FD5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9F92B53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513EC3EA" w14:textId="77777777" w:rsidTr="000015D3">
        <w:trPr>
          <w:trHeight w:val="234"/>
        </w:trPr>
        <w:tc>
          <w:tcPr>
            <w:tcW w:w="10326" w:type="dxa"/>
            <w:gridSpan w:val="7"/>
          </w:tcPr>
          <w:p w14:paraId="633B22B4" w14:textId="76AE91EB" w:rsidR="00072237" w:rsidRDefault="00072237" w:rsidP="00872285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bCs/>
                <w:spacing w:val="12"/>
                <w:sz w:val="24"/>
                <w:szCs w:val="24"/>
              </w:rPr>
              <w:t>Тема 2.4.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Опорно-двигательная система (</w:t>
            </w:r>
            <w:r w:rsidR="000A358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7</w:t>
            </w:r>
            <w:r w:rsidRPr="000800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часов)</w:t>
            </w:r>
          </w:p>
          <w:p w14:paraId="6EAF2C2E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6F101C18" w14:textId="77777777" w:rsidTr="000015D3">
        <w:trPr>
          <w:trHeight w:val="505"/>
        </w:trPr>
        <w:tc>
          <w:tcPr>
            <w:tcW w:w="993" w:type="dxa"/>
          </w:tcPr>
          <w:p w14:paraId="6FEED4BA" w14:textId="142AA6DC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411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14:paraId="3863D2EA" w14:textId="2EA7E8A2" w:rsidR="00072237" w:rsidRPr="00BC7879" w:rsidRDefault="00AE0800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72237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  <w:tc>
          <w:tcPr>
            <w:tcW w:w="5602" w:type="dxa"/>
            <w:gridSpan w:val="2"/>
          </w:tcPr>
          <w:p w14:paraId="689F31D9" w14:textId="77777777"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Значение опорно-двигательной системы, ее состав. Строение костей.</w:t>
            </w:r>
          </w:p>
          <w:p w14:paraId="3E483FAD" w14:textId="77777777" w:rsidR="00072237" w:rsidRPr="00DE7B8B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Лабораторная работа №2 «Микроскопическое строение кости».</w:t>
            </w:r>
          </w:p>
        </w:tc>
        <w:tc>
          <w:tcPr>
            <w:tcW w:w="1440" w:type="dxa"/>
            <w:shd w:val="clear" w:color="auto" w:fill="auto"/>
          </w:tcPr>
          <w:p w14:paraId="74BFB4A0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98143B9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13F604BE" w14:textId="77777777" w:rsidTr="000015D3">
        <w:trPr>
          <w:trHeight w:val="268"/>
        </w:trPr>
        <w:tc>
          <w:tcPr>
            <w:tcW w:w="993" w:type="dxa"/>
          </w:tcPr>
          <w:p w14:paraId="5812C9B7" w14:textId="25B231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411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14:paraId="63D15B34" w14:textId="28FD116F" w:rsidR="00072237" w:rsidRPr="00BC7879" w:rsidRDefault="00AE0800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72237">
              <w:rPr>
                <w:rFonts w:ascii="Times New Roman" w:hAnsi="Times New Roman"/>
                <w:sz w:val="24"/>
                <w:szCs w:val="24"/>
              </w:rPr>
              <w:t xml:space="preserve"> (2)</w:t>
            </w:r>
          </w:p>
        </w:tc>
        <w:tc>
          <w:tcPr>
            <w:tcW w:w="5602" w:type="dxa"/>
            <w:gridSpan w:val="2"/>
          </w:tcPr>
          <w:p w14:paraId="71A4BF0B" w14:textId="77777777" w:rsidR="00072237" w:rsidRPr="00DE7B8B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EA00EC">
              <w:rPr>
                <w:rFonts w:ascii="Times New Roman" w:hAnsi="Times New Roman"/>
                <w:sz w:val="24"/>
                <w:szCs w:val="24"/>
              </w:rPr>
              <w:t>келет человека. Осевой скелет.</w:t>
            </w:r>
          </w:p>
        </w:tc>
        <w:tc>
          <w:tcPr>
            <w:tcW w:w="1440" w:type="dxa"/>
            <w:shd w:val="clear" w:color="auto" w:fill="auto"/>
          </w:tcPr>
          <w:p w14:paraId="5841EB13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3E42F43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103F67B3" w14:textId="77777777" w:rsidTr="000015D3">
        <w:trPr>
          <w:trHeight w:val="505"/>
        </w:trPr>
        <w:tc>
          <w:tcPr>
            <w:tcW w:w="993" w:type="dxa"/>
          </w:tcPr>
          <w:p w14:paraId="6020B9F9" w14:textId="233C81A2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411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14:paraId="628B7433" w14:textId="0585238F" w:rsidR="00072237" w:rsidRPr="00BC7879" w:rsidRDefault="00AE0800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72237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</w:tc>
        <w:tc>
          <w:tcPr>
            <w:tcW w:w="5602" w:type="dxa"/>
            <w:gridSpan w:val="2"/>
          </w:tcPr>
          <w:p w14:paraId="1AF5B434" w14:textId="77777777" w:rsidR="00072237" w:rsidRPr="00DE7B8B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Скелет свободных поясов конечностей: добавочный скелет. Соединение костей.</w:t>
            </w:r>
          </w:p>
        </w:tc>
        <w:tc>
          <w:tcPr>
            <w:tcW w:w="1440" w:type="dxa"/>
            <w:shd w:val="clear" w:color="auto" w:fill="auto"/>
          </w:tcPr>
          <w:p w14:paraId="5F0EE30A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928E0A8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753B7E72" w14:textId="77777777" w:rsidTr="000015D3">
        <w:trPr>
          <w:trHeight w:val="505"/>
        </w:trPr>
        <w:tc>
          <w:tcPr>
            <w:tcW w:w="993" w:type="dxa"/>
          </w:tcPr>
          <w:p w14:paraId="6B79E942" w14:textId="0948A45B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411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</w:tcPr>
          <w:p w14:paraId="3EF681C3" w14:textId="4805940C" w:rsidR="00072237" w:rsidRPr="00BC7879" w:rsidRDefault="00AE0800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72237">
              <w:rPr>
                <w:rFonts w:ascii="Times New Roman" w:hAnsi="Times New Roman"/>
                <w:sz w:val="24"/>
                <w:szCs w:val="24"/>
              </w:rPr>
              <w:t>(4)</w:t>
            </w:r>
          </w:p>
        </w:tc>
        <w:tc>
          <w:tcPr>
            <w:tcW w:w="5602" w:type="dxa"/>
            <w:gridSpan w:val="2"/>
          </w:tcPr>
          <w:p w14:paraId="11DCE830" w14:textId="77777777"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Строение мышц.</w:t>
            </w:r>
          </w:p>
          <w:p w14:paraId="62C444D0" w14:textId="77777777" w:rsidR="00072237" w:rsidRPr="00EA00EC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Лабораторная работа №3</w:t>
            </w:r>
          </w:p>
          <w:p w14:paraId="1E90D56D" w14:textId="77777777" w:rsidR="00072237" w:rsidRPr="00BC7879" w:rsidRDefault="00072237" w:rsidP="00872285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«Мышцы человеческого тела»</w:t>
            </w:r>
          </w:p>
        </w:tc>
        <w:tc>
          <w:tcPr>
            <w:tcW w:w="1440" w:type="dxa"/>
            <w:shd w:val="clear" w:color="auto" w:fill="auto"/>
          </w:tcPr>
          <w:p w14:paraId="355885B9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00EDCDB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3A433141" w14:textId="77777777" w:rsidTr="000015D3">
        <w:trPr>
          <w:trHeight w:val="505"/>
        </w:trPr>
        <w:tc>
          <w:tcPr>
            <w:tcW w:w="993" w:type="dxa"/>
          </w:tcPr>
          <w:p w14:paraId="066EC0CC" w14:textId="23513E6B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4117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</w:tcPr>
          <w:p w14:paraId="61E6FC71" w14:textId="764063D7" w:rsidR="00072237" w:rsidRPr="00BC7879" w:rsidRDefault="00AE0800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72237">
              <w:rPr>
                <w:rFonts w:ascii="Times New Roman" w:hAnsi="Times New Roman"/>
                <w:sz w:val="24"/>
                <w:szCs w:val="24"/>
              </w:rPr>
              <w:t xml:space="preserve"> (5)</w:t>
            </w:r>
          </w:p>
        </w:tc>
        <w:tc>
          <w:tcPr>
            <w:tcW w:w="5602" w:type="dxa"/>
            <w:gridSpan w:val="2"/>
          </w:tcPr>
          <w:p w14:paraId="756F6CF0" w14:textId="77777777"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 xml:space="preserve">Работа скелетных мышц и их регуляция. </w:t>
            </w:r>
          </w:p>
          <w:p w14:paraId="4EB336FC" w14:textId="77777777" w:rsidR="00072237" w:rsidRPr="00EA00EC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Лабораторная работа №4</w:t>
            </w:r>
          </w:p>
          <w:p w14:paraId="4C514EDE" w14:textId="77777777" w:rsidR="00072237" w:rsidRPr="00DE7B8B" w:rsidRDefault="00072237" w:rsidP="00872285">
            <w:pPr>
              <w:spacing w:after="0"/>
              <w:jc w:val="both"/>
              <w:rPr>
                <w:rFonts w:ascii="Times New Roman" w:hAnsi="Times New Roman"/>
                <w:b/>
                <w:i/>
                <w:spacing w:val="-3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«</w:t>
            </w:r>
            <w:r w:rsidRPr="00EA00EC">
              <w:rPr>
                <w:rFonts w:ascii="Times New Roman" w:hAnsi="Times New Roman"/>
                <w:b/>
                <w:i/>
                <w:spacing w:val="3"/>
                <w:sz w:val="24"/>
                <w:szCs w:val="24"/>
              </w:rPr>
              <w:t>Утомление при статической ра</w:t>
            </w:r>
            <w:r w:rsidRPr="00EA00EC">
              <w:rPr>
                <w:rFonts w:ascii="Times New Roman" w:hAnsi="Times New Roman"/>
                <w:b/>
                <w:i/>
                <w:spacing w:val="-3"/>
                <w:sz w:val="24"/>
                <w:szCs w:val="24"/>
              </w:rPr>
              <w:t>боте».</w:t>
            </w:r>
          </w:p>
        </w:tc>
        <w:tc>
          <w:tcPr>
            <w:tcW w:w="1440" w:type="dxa"/>
            <w:shd w:val="clear" w:color="auto" w:fill="auto"/>
          </w:tcPr>
          <w:p w14:paraId="664B7503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7D4D02C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770E9209" w14:textId="77777777" w:rsidTr="000015D3">
        <w:trPr>
          <w:trHeight w:val="505"/>
        </w:trPr>
        <w:tc>
          <w:tcPr>
            <w:tcW w:w="993" w:type="dxa"/>
          </w:tcPr>
          <w:p w14:paraId="3EC55B76" w14:textId="32A5A39D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4117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</w:tcPr>
          <w:p w14:paraId="34529755" w14:textId="703E32A6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E080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(6)</w:t>
            </w:r>
          </w:p>
        </w:tc>
        <w:tc>
          <w:tcPr>
            <w:tcW w:w="5602" w:type="dxa"/>
            <w:gridSpan w:val="2"/>
          </w:tcPr>
          <w:p w14:paraId="5F846D12" w14:textId="1EDA254C" w:rsidR="00072237" w:rsidRPr="00EA00EC" w:rsidRDefault="00072237" w:rsidP="00872285">
            <w:pPr>
              <w:spacing w:after="0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pacing w:val="-3"/>
                <w:sz w:val="24"/>
                <w:szCs w:val="24"/>
              </w:rPr>
              <w:t>Осанка. Предупреждение плоскостопия.</w:t>
            </w:r>
            <w:r w:rsidR="000A3588" w:rsidRPr="00EA00EC">
              <w:rPr>
                <w:rFonts w:ascii="Times New Roman" w:hAnsi="Times New Roman"/>
                <w:sz w:val="24"/>
                <w:szCs w:val="24"/>
              </w:rPr>
              <w:t xml:space="preserve"> Первая помощь при ушибах, переломах костей и вывихах суставов.</w:t>
            </w:r>
          </w:p>
          <w:p w14:paraId="76593988" w14:textId="77777777" w:rsidR="00072237" w:rsidRPr="00EA00EC" w:rsidRDefault="00072237" w:rsidP="00872285">
            <w:pPr>
              <w:spacing w:after="0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Лабораторная работа №5</w:t>
            </w:r>
          </w:p>
          <w:p w14:paraId="5801091F" w14:textId="77777777" w:rsidR="00072237" w:rsidRPr="00DE7B8B" w:rsidRDefault="00072237" w:rsidP="00872285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pacing w:val="6"/>
                <w:sz w:val="24"/>
                <w:szCs w:val="24"/>
              </w:rPr>
              <w:t>«Осанка и плоскостопие».</w:t>
            </w:r>
          </w:p>
        </w:tc>
        <w:tc>
          <w:tcPr>
            <w:tcW w:w="1440" w:type="dxa"/>
            <w:shd w:val="clear" w:color="auto" w:fill="auto"/>
          </w:tcPr>
          <w:p w14:paraId="3AC7C7B3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D44E4E9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70334614" w14:textId="77777777" w:rsidTr="00D17EE2">
        <w:trPr>
          <w:trHeight w:val="585"/>
        </w:trPr>
        <w:tc>
          <w:tcPr>
            <w:tcW w:w="993" w:type="dxa"/>
          </w:tcPr>
          <w:p w14:paraId="050569D8" w14:textId="06938EDD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4117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</w:tcPr>
          <w:p w14:paraId="3BBA3FA3" w14:textId="701B97F8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E080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(7)</w:t>
            </w:r>
          </w:p>
        </w:tc>
        <w:tc>
          <w:tcPr>
            <w:tcW w:w="5602" w:type="dxa"/>
            <w:gridSpan w:val="2"/>
          </w:tcPr>
          <w:p w14:paraId="5805BC6F" w14:textId="77777777" w:rsidR="000A3588" w:rsidRPr="00EA00EC" w:rsidRDefault="000A3588" w:rsidP="000A35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Контрольно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– обобщающий урок </w:t>
            </w:r>
            <w:r w:rsidRPr="00EA00EC">
              <w:rPr>
                <w:rFonts w:ascii="Times New Roman" w:hAnsi="Times New Roman"/>
                <w:sz w:val="24"/>
                <w:szCs w:val="24"/>
              </w:rPr>
              <w:t>по теме</w:t>
            </w:r>
          </w:p>
          <w:p w14:paraId="66105632" w14:textId="6F1AD725" w:rsidR="00072237" w:rsidRPr="00DE7B8B" w:rsidRDefault="000A3588" w:rsidP="000A35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«Опорно-двигательная система».</w:t>
            </w:r>
          </w:p>
        </w:tc>
        <w:tc>
          <w:tcPr>
            <w:tcW w:w="1440" w:type="dxa"/>
            <w:shd w:val="clear" w:color="auto" w:fill="auto"/>
          </w:tcPr>
          <w:p w14:paraId="1BC7B5ED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79AFEF1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5729A5E4" w14:textId="77777777" w:rsidTr="000015D3">
        <w:trPr>
          <w:trHeight w:val="505"/>
        </w:trPr>
        <w:tc>
          <w:tcPr>
            <w:tcW w:w="10326" w:type="dxa"/>
            <w:gridSpan w:val="7"/>
          </w:tcPr>
          <w:p w14:paraId="7A1467FF" w14:textId="77777777" w:rsidR="00072237" w:rsidRDefault="00072237" w:rsidP="00872285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bCs/>
                <w:spacing w:val="12"/>
                <w:sz w:val="24"/>
                <w:szCs w:val="24"/>
              </w:rPr>
              <w:t>Тема 2.5.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Внутренняя среда организма (3 часа)</w:t>
            </w:r>
          </w:p>
          <w:p w14:paraId="7BE68FDA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2879692B" w14:textId="77777777" w:rsidTr="000015D3">
        <w:trPr>
          <w:trHeight w:val="505"/>
        </w:trPr>
        <w:tc>
          <w:tcPr>
            <w:tcW w:w="993" w:type="dxa"/>
          </w:tcPr>
          <w:p w14:paraId="73CDF3DE" w14:textId="5340789D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4117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2"/>
          </w:tcPr>
          <w:p w14:paraId="3F1175E6" w14:textId="7A563614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E080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(1)</w:t>
            </w:r>
          </w:p>
        </w:tc>
        <w:tc>
          <w:tcPr>
            <w:tcW w:w="5602" w:type="dxa"/>
            <w:gridSpan w:val="2"/>
          </w:tcPr>
          <w:p w14:paraId="1BE4C1E9" w14:textId="77777777"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Кровь и остальные компоненты внутренней среды организма.</w:t>
            </w:r>
          </w:p>
          <w:p w14:paraId="31EFDAD1" w14:textId="77777777" w:rsidR="00072237" w:rsidRPr="00EA00EC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Лабораторная работа №6</w:t>
            </w:r>
          </w:p>
          <w:p w14:paraId="59AA4F3A" w14:textId="77777777" w:rsidR="00072237" w:rsidRPr="00DE7B8B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«Рассматривание крови человека и лягушки под микроскопом».</w:t>
            </w:r>
          </w:p>
        </w:tc>
        <w:tc>
          <w:tcPr>
            <w:tcW w:w="1440" w:type="dxa"/>
            <w:shd w:val="clear" w:color="auto" w:fill="auto"/>
          </w:tcPr>
          <w:p w14:paraId="75AE52F6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BB1A0FA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6AED292C" w14:textId="77777777" w:rsidTr="000015D3">
        <w:trPr>
          <w:trHeight w:val="486"/>
        </w:trPr>
        <w:tc>
          <w:tcPr>
            <w:tcW w:w="993" w:type="dxa"/>
          </w:tcPr>
          <w:p w14:paraId="54C461FF" w14:textId="5F1D158A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4117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</w:tcPr>
          <w:p w14:paraId="0CF06981" w14:textId="499C814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E080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(2)</w:t>
            </w:r>
          </w:p>
        </w:tc>
        <w:tc>
          <w:tcPr>
            <w:tcW w:w="5602" w:type="dxa"/>
            <w:gridSpan w:val="2"/>
          </w:tcPr>
          <w:p w14:paraId="7E0C229F" w14:textId="77777777"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Борьба организма с инфекцией. Иммунитет.</w:t>
            </w:r>
          </w:p>
        </w:tc>
        <w:tc>
          <w:tcPr>
            <w:tcW w:w="1440" w:type="dxa"/>
            <w:shd w:val="clear" w:color="auto" w:fill="auto"/>
          </w:tcPr>
          <w:p w14:paraId="329926C6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8713AE5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11E26C78" w14:textId="77777777" w:rsidTr="000015D3">
        <w:trPr>
          <w:trHeight w:val="486"/>
        </w:trPr>
        <w:tc>
          <w:tcPr>
            <w:tcW w:w="993" w:type="dxa"/>
          </w:tcPr>
          <w:p w14:paraId="27516FDA" w14:textId="4C1766FD" w:rsidR="00072237" w:rsidRPr="00BC7879" w:rsidRDefault="0044117D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gridSpan w:val="2"/>
          </w:tcPr>
          <w:p w14:paraId="7A3CC333" w14:textId="04657585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E080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</w:tc>
        <w:tc>
          <w:tcPr>
            <w:tcW w:w="5602" w:type="dxa"/>
            <w:gridSpan w:val="2"/>
          </w:tcPr>
          <w:p w14:paraId="081986E6" w14:textId="77777777"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Иммунология на страже здоровья.</w:t>
            </w:r>
          </w:p>
        </w:tc>
        <w:tc>
          <w:tcPr>
            <w:tcW w:w="1440" w:type="dxa"/>
            <w:shd w:val="clear" w:color="auto" w:fill="auto"/>
          </w:tcPr>
          <w:p w14:paraId="5658D356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8B06369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1A12E486" w14:textId="77777777" w:rsidTr="000015D3">
        <w:trPr>
          <w:trHeight w:val="486"/>
        </w:trPr>
        <w:tc>
          <w:tcPr>
            <w:tcW w:w="10326" w:type="dxa"/>
            <w:gridSpan w:val="7"/>
          </w:tcPr>
          <w:p w14:paraId="3667E959" w14:textId="65A10C2B" w:rsidR="00072237" w:rsidRDefault="00072237" w:rsidP="00872285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bCs/>
                <w:spacing w:val="3"/>
                <w:sz w:val="24"/>
                <w:szCs w:val="24"/>
              </w:rPr>
              <w:t>Тема 2.6.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Кровеносная и лимфатическая системы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организма (</w:t>
            </w:r>
            <w:r w:rsidR="00F53A92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7</w:t>
            </w:r>
            <w:r w:rsidRPr="000800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 часов)</w:t>
            </w:r>
          </w:p>
          <w:p w14:paraId="4B6FC62F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22F56D88" w14:textId="77777777" w:rsidTr="000015D3">
        <w:trPr>
          <w:trHeight w:val="486"/>
        </w:trPr>
        <w:tc>
          <w:tcPr>
            <w:tcW w:w="993" w:type="dxa"/>
          </w:tcPr>
          <w:p w14:paraId="61D5AE49" w14:textId="24FCFBA1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411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14:paraId="5D8C1CE8" w14:textId="74A4EF87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E080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(1)</w:t>
            </w:r>
          </w:p>
        </w:tc>
        <w:tc>
          <w:tcPr>
            <w:tcW w:w="5602" w:type="dxa"/>
            <w:gridSpan w:val="2"/>
          </w:tcPr>
          <w:p w14:paraId="54745973" w14:textId="060471B0"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Транспортные системы организма.</w:t>
            </w:r>
          </w:p>
        </w:tc>
        <w:tc>
          <w:tcPr>
            <w:tcW w:w="1440" w:type="dxa"/>
            <w:shd w:val="clear" w:color="auto" w:fill="auto"/>
          </w:tcPr>
          <w:p w14:paraId="0E987AA8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AA62566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0B1A46D4" w14:textId="77777777" w:rsidTr="000015D3">
        <w:trPr>
          <w:trHeight w:val="486"/>
        </w:trPr>
        <w:tc>
          <w:tcPr>
            <w:tcW w:w="993" w:type="dxa"/>
          </w:tcPr>
          <w:p w14:paraId="3C77CC14" w14:textId="07C2A224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411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14:paraId="5ADCF4A7" w14:textId="0C9E9E16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E0800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(2)</w:t>
            </w:r>
          </w:p>
        </w:tc>
        <w:tc>
          <w:tcPr>
            <w:tcW w:w="5602" w:type="dxa"/>
            <w:gridSpan w:val="2"/>
          </w:tcPr>
          <w:p w14:paraId="69A29F41" w14:textId="77777777"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Круги кровообращения.</w:t>
            </w:r>
          </w:p>
          <w:p w14:paraId="1EC472BB" w14:textId="77777777" w:rsidR="00072237" w:rsidRPr="00EA00EC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Лабораторная работа №7 «Функция венозных клапанов». </w:t>
            </w:r>
          </w:p>
          <w:p w14:paraId="71723BE8" w14:textId="77777777" w:rsidR="00072237" w:rsidRPr="00DE7B8B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Лабораторная работа № 8«Изменения в тканях при перетяжках, затрудняющих кровообращение»</w:t>
            </w:r>
          </w:p>
        </w:tc>
        <w:tc>
          <w:tcPr>
            <w:tcW w:w="1440" w:type="dxa"/>
            <w:shd w:val="clear" w:color="auto" w:fill="auto"/>
          </w:tcPr>
          <w:p w14:paraId="46713A87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0DF21A4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2A9FA93A" w14:textId="77777777" w:rsidTr="000015D3">
        <w:trPr>
          <w:trHeight w:val="486"/>
        </w:trPr>
        <w:tc>
          <w:tcPr>
            <w:tcW w:w="993" w:type="dxa"/>
          </w:tcPr>
          <w:p w14:paraId="0A1BF9FA" w14:textId="49EEE964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411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14:paraId="6E51AB52" w14:textId="3742E3E2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E080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</w:tc>
        <w:tc>
          <w:tcPr>
            <w:tcW w:w="5602" w:type="dxa"/>
            <w:gridSpan w:val="2"/>
          </w:tcPr>
          <w:p w14:paraId="2F5F1F1C" w14:textId="193DAABA"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Строение и работа сердца.</w:t>
            </w:r>
          </w:p>
        </w:tc>
        <w:tc>
          <w:tcPr>
            <w:tcW w:w="1440" w:type="dxa"/>
            <w:shd w:val="clear" w:color="auto" w:fill="auto"/>
          </w:tcPr>
          <w:p w14:paraId="6F39506F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4CF954F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202C7563" w14:textId="77777777" w:rsidTr="000015D3">
        <w:trPr>
          <w:trHeight w:val="486"/>
        </w:trPr>
        <w:tc>
          <w:tcPr>
            <w:tcW w:w="993" w:type="dxa"/>
          </w:tcPr>
          <w:p w14:paraId="4A2BF262" w14:textId="5E7390ED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411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</w:tcPr>
          <w:p w14:paraId="12FE6B0D" w14:textId="0CDBE050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E080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(4)</w:t>
            </w:r>
          </w:p>
        </w:tc>
        <w:tc>
          <w:tcPr>
            <w:tcW w:w="5602" w:type="dxa"/>
            <w:gridSpan w:val="2"/>
          </w:tcPr>
          <w:p w14:paraId="455D9635" w14:textId="77777777"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Движение крови по сосудам.</w:t>
            </w:r>
          </w:p>
          <w:p w14:paraId="325849D8" w14:textId="77777777" w:rsidR="00072237" w:rsidRPr="00EA00EC" w:rsidRDefault="00072237" w:rsidP="00872285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Лабораторная работа №9</w:t>
            </w:r>
          </w:p>
          <w:p w14:paraId="0015AE1A" w14:textId="77777777" w:rsidR="00072237" w:rsidRPr="00EA00EC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«Измерение скорости кровотока в сосудах ногтевого ложа»</w:t>
            </w:r>
          </w:p>
          <w:p w14:paraId="5AC4CB9F" w14:textId="77777777" w:rsidR="00072237" w:rsidRPr="00EA00EC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Лабораторная  работа</w:t>
            </w:r>
            <w:proofErr w:type="gramEnd"/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№ 10 </w:t>
            </w:r>
          </w:p>
          <w:p w14:paraId="4AC48B19" w14:textId="77777777" w:rsidR="00072237" w:rsidRPr="00DE7B8B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«Опыты, выясняющие природу пульса».</w:t>
            </w:r>
          </w:p>
        </w:tc>
        <w:tc>
          <w:tcPr>
            <w:tcW w:w="1440" w:type="dxa"/>
            <w:shd w:val="clear" w:color="auto" w:fill="auto"/>
          </w:tcPr>
          <w:p w14:paraId="71191A9E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B1F05C0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71204E3A" w14:textId="77777777" w:rsidTr="000015D3">
        <w:trPr>
          <w:trHeight w:val="486"/>
        </w:trPr>
        <w:tc>
          <w:tcPr>
            <w:tcW w:w="993" w:type="dxa"/>
          </w:tcPr>
          <w:p w14:paraId="64A01A53" w14:textId="152F0FC2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4117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</w:tcPr>
          <w:p w14:paraId="6D1EC74E" w14:textId="79A5548F" w:rsidR="00072237" w:rsidRDefault="00AE0800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072237">
              <w:rPr>
                <w:rFonts w:ascii="Times New Roman" w:hAnsi="Times New Roman"/>
                <w:sz w:val="24"/>
                <w:szCs w:val="24"/>
              </w:rPr>
              <w:t xml:space="preserve"> (5)</w:t>
            </w:r>
          </w:p>
        </w:tc>
        <w:tc>
          <w:tcPr>
            <w:tcW w:w="5602" w:type="dxa"/>
            <w:gridSpan w:val="2"/>
          </w:tcPr>
          <w:p w14:paraId="50D0DD6B" w14:textId="77777777"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Гигиена сердечно-сосудистой системы. Первая помощь при заболеваниях сердца и сосудов.</w:t>
            </w:r>
          </w:p>
          <w:p w14:paraId="77CB22DE" w14:textId="77777777" w:rsidR="00072237" w:rsidRPr="00DE7B8B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Лабораторная работа № 11 «Функциональная проба».</w:t>
            </w:r>
          </w:p>
        </w:tc>
        <w:tc>
          <w:tcPr>
            <w:tcW w:w="1440" w:type="dxa"/>
            <w:shd w:val="clear" w:color="auto" w:fill="auto"/>
          </w:tcPr>
          <w:p w14:paraId="4705860D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9F46DAD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24E20E0A" w14:textId="77777777" w:rsidTr="00F53A92">
        <w:trPr>
          <w:trHeight w:val="497"/>
        </w:trPr>
        <w:tc>
          <w:tcPr>
            <w:tcW w:w="993" w:type="dxa"/>
          </w:tcPr>
          <w:p w14:paraId="7F65F2BD" w14:textId="3D56FDAD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4117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</w:tcPr>
          <w:p w14:paraId="051E3D9E" w14:textId="50F51154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E080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(6)</w:t>
            </w:r>
          </w:p>
        </w:tc>
        <w:tc>
          <w:tcPr>
            <w:tcW w:w="5602" w:type="dxa"/>
            <w:gridSpan w:val="2"/>
          </w:tcPr>
          <w:p w14:paraId="3627822C" w14:textId="48344B68" w:rsidR="00072237" w:rsidRPr="004D43AA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Первая помощь при кровотечениях.</w:t>
            </w:r>
          </w:p>
        </w:tc>
        <w:tc>
          <w:tcPr>
            <w:tcW w:w="1440" w:type="dxa"/>
            <w:shd w:val="clear" w:color="auto" w:fill="auto"/>
          </w:tcPr>
          <w:p w14:paraId="24B99FD6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035A405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A92" w:rsidRPr="00BC7879" w14:paraId="0664E0A6" w14:textId="77777777" w:rsidTr="000015D3">
        <w:trPr>
          <w:trHeight w:val="840"/>
        </w:trPr>
        <w:tc>
          <w:tcPr>
            <w:tcW w:w="993" w:type="dxa"/>
          </w:tcPr>
          <w:p w14:paraId="26FBACD5" w14:textId="60FA189B" w:rsidR="00F53A92" w:rsidRDefault="00F53A92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gridSpan w:val="2"/>
          </w:tcPr>
          <w:p w14:paraId="202240D8" w14:textId="558317F6" w:rsidR="00F53A92" w:rsidRDefault="00AE0800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D925EA">
              <w:rPr>
                <w:rFonts w:ascii="Times New Roman" w:hAnsi="Times New Roman"/>
                <w:sz w:val="24"/>
                <w:szCs w:val="24"/>
              </w:rPr>
              <w:t>(7)</w:t>
            </w:r>
          </w:p>
        </w:tc>
        <w:tc>
          <w:tcPr>
            <w:tcW w:w="5602" w:type="dxa"/>
            <w:gridSpan w:val="2"/>
          </w:tcPr>
          <w:p w14:paraId="5D1E73A9" w14:textId="4ED00C59" w:rsidR="00F53A92" w:rsidRPr="00EA00EC" w:rsidRDefault="00D17EE2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Контрольно-</w:t>
            </w:r>
            <w:r w:rsidR="00F53A92"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 w:rsidR="00F53A92">
              <w:rPr>
                <w:rFonts w:ascii="Times New Roman" w:hAnsi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z w:val="24"/>
                <w:szCs w:val="24"/>
              </w:rPr>
              <w:t>ающий урок</w:t>
            </w:r>
            <w:r w:rsidR="00F53A92">
              <w:rPr>
                <w:rFonts w:ascii="Times New Roman" w:hAnsi="Times New Roman"/>
                <w:sz w:val="24"/>
                <w:szCs w:val="24"/>
              </w:rPr>
              <w:t xml:space="preserve"> по теме: </w:t>
            </w:r>
            <w:r w:rsidR="00F53A92" w:rsidRPr="00EB3C22">
              <w:rPr>
                <w:rFonts w:ascii="Times New Roman" w:hAnsi="Times New Roman"/>
                <w:sz w:val="24"/>
                <w:szCs w:val="24"/>
              </w:rPr>
              <w:t>«Кровеносная и лимфатическая системы организма».</w:t>
            </w:r>
          </w:p>
        </w:tc>
        <w:tc>
          <w:tcPr>
            <w:tcW w:w="1440" w:type="dxa"/>
            <w:shd w:val="clear" w:color="auto" w:fill="auto"/>
          </w:tcPr>
          <w:p w14:paraId="74480863" w14:textId="77777777" w:rsidR="00F53A92" w:rsidRPr="00BC7879" w:rsidRDefault="00F53A92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A76B0AF" w14:textId="77777777" w:rsidR="00F53A92" w:rsidRPr="00BC7879" w:rsidRDefault="00F53A92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5764EE4E" w14:textId="77777777" w:rsidTr="000015D3">
        <w:trPr>
          <w:trHeight w:val="486"/>
        </w:trPr>
        <w:tc>
          <w:tcPr>
            <w:tcW w:w="10326" w:type="dxa"/>
            <w:gridSpan w:val="7"/>
          </w:tcPr>
          <w:p w14:paraId="0F414E49" w14:textId="77777777" w:rsidR="00072237" w:rsidRPr="00BC7879" w:rsidRDefault="00072237" w:rsidP="008722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bCs/>
                <w:spacing w:val="12"/>
                <w:sz w:val="24"/>
                <w:szCs w:val="24"/>
              </w:rPr>
              <w:t>Тема 2.7.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z w:val="24"/>
                <w:szCs w:val="24"/>
              </w:rPr>
              <w:t>Дыхательная система (4 часа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072237" w:rsidRPr="00BC7879" w14:paraId="54A769EC" w14:textId="77777777" w:rsidTr="000015D3">
        <w:trPr>
          <w:trHeight w:val="486"/>
        </w:trPr>
        <w:tc>
          <w:tcPr>
            <w:tcW w:w="993" w:type="dxa"/>
          </w:tcPr>
          <w:p w14:paraId="5617117B" w14:textId="05FAB449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F53A9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2"/>
          </w:tcPr>
          <w:p w14:paraId="4E069225" w14:textId="77777777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(1)</w:t>
            </w:r>
          </w:p>
        </w:tc>
        <w:tc>
          <w:tcPr>
            <w:tcW w:w="5602" w:type="dxa"/>
            <w:gridSpan w:val="2"/>
          </w:tcPr>
          <w:p w14:paraId="6D2175F2" w14:textId="77777777"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Значение дыхания. Органы дыхательной системы.</w:t>
            </w:r>
          </w:p>
        </w:tc>
        <w:tc>
          <w:tcPr>
            <w:tcW w:w="1440" w:type="dxa"/>
            <w:shd w:val="clear" w:color="auto" w:fill="auto"/>
          </w:tcPr>
          <w:p w14:paraId="37B6C352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96FE4BF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6AE2B3E1" w14:textId="77777777" w:rsidTr="000015D3">
        <w:trPr>
          <w:trHeight w:val="486"/>
        </w:trPr>
        <w:tc>
          <w:tcPr>
            <w:tcW w:w="993" w:type="dxa"/>
          </w:tcPr>
          <w:p w14:paraId="35976A5C" w14:textId="0A578C12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53A9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</w:tcPr>
          <w:p w14:paraId="0CD82D48" w14:textId="77777777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(2)</w:t>
            </w:r>
          </w:p>
        </w:tc>
        <w:tc>
          <w:tcPr>
            <w:tcW w:w="5602" w:type="dxa"/>
            <w:gridSpan w:val="2"/>
          </w:tcPr>
          <w:p w14:paraId="5C4DDF2C" w14:textId="77777777"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Легкие. Легочное дыхание.</w:t>
            </w:r>
          </w:p>
        </w:tc>
        <w:tc>
          <w:tcPr>
            <w:tcW w:w="1440" w:type="dxa"/>
            <w:shd w:val="clear" w:color="auto" w:fill="auto"/>
          </w:tcPr>
          <w:p w14:paraId="327787C8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EA0D39B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3A883758" w14:textId="77777777" w:rsidTr="000015D3">
        <w:trPr>
          <w:trHeight w:val="486"/>
        </w:trPr>
        <w:tc>
          <w:tcPr>
            <w:tcW w:w="993" w:type="dxa"/>
          </w:tcPr>
          <w:p w14:paraId="161B9F06" w14:textId="2DB2E352" w:rsidR="00072237" w:rsidRPr="00BC7879" w:rsidRDefault="00F53A92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  <w:gridSpan w:val="2"/>
          </w:tcPr>
          <w:p w14:paraId="3CB06C64" w14:textId="77777777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(3)</w:t>
            </w:r>
          </w:p>
        </w:tc>
        <w:tc>
          <w:tcPr>
            <w:tcW w:w="5602" w:type="dxa"/>
            <w:gridSpan w:val="2"/>
          </w:tcPr>
          <w:p w14:paraId="573B0F8B" w14:textId="77777777"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Механизмы вдоха и выдоха. Регуляция дыхания. Охрана воздушной среды.</w:t>
            </w:r>
          </w:p>
        </w:tc>
        <w:tc>
          <w:tcPr>
            <w:tcW w:w="1440" w:type="dxa"/>
            <w:shd w:val="clear" w:color="auto" w:fill="auto"/>
          </w:tcPr>
          <w:p w14:paraId="0FD031D3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1141576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7F994FF8" w14:textId="77777777" w:rsidTr="000015D3">
        <w:trPr>
          <w:trHeight w:val="486"/>
        </w:trPr>
        <w:tc>
          <w:tcPr>
            <w:tcW w:w="993" w:type="dxa"/>
          </w:tcPr>
          <w:p w14:paraId="16BFFEE4" w14:textId="7E0B2997" w:rsidR="00072237" w:rsidRPr="00BC7879" w:rsidRDefault="00F53A92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gridSpan w:val="2"/>
          </w:tcPr>
          <w:p w14:paraId="5EA23516" w14:textId="77777777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 (4)</w:t>
            </w:r>
          </w:p>
        </w:tc>
        <w:tc>
          <w:tcPr>
            <w:tcW w:w="5602" w:type="dxa"/>
            <w:gridSpan w:val="2"/>
          </w:tcPr>
          <w:p w14:paraId="0FDB790B" w14:textId="77777777"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Функциональные возможности дыхательной системы как показатель здоровья. Болезни и травмы органов дыхания, профилактика.</w:t>
            </w:r>
          </w:p>
          <w:p w14:paraId="71BF4B9F" w14:textId="77777777" w:rsidR="00072237" w:rsidRPr="00EA00EC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Лабораторная работа № 12</w:t>
            </w:r>
          </w:p>
          <w:p w14:paraId="609F6442" w14:textId="6B9181FA" w:rsidR="00072237" w:rsidRPr="000E2017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«Измерение обхвата грудной клетки в состоянии вдоха и выдоха»</w:t>
            </w:r>
          </w:p>
        </w:tc>
        <w:tc>
          <w:tcPr>
            <w:tcW w:w="1440" w:type="dxa"/>
            <w:shd w:val="clear" w:color="auto" w:fill="auto"/>
          </w:tcPr>
          <w:p w14:paraId="5DD6169C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92E4851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401CA8E3" w14:textId="77777777" w:rsidTr="000015D3">
        <w:trPr>
          <w:trHeight w:val="486"/>
        </w:trPr>
        <w:tc>
          <w:tcPr>
            <w:tcW w:w="10326" w:type="dxa"/>
            <w:gridSpan w:val="7"/>
          </w:tcPr>
          <w:p w14:paraId="379DE9BC" w14:textId="573A9D83" w:rsidR="00072237" w:rsidRPr="00BC7879" w:rsidRDefault="00072237" w:rsidP="008722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bCs/>
                <w:spacing w:val="12"/>
                <w:sz w:val="24"/>
                <w:szCs w:val="24"/>
              </w:rPr>
              <w:t>Тема 2.8.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Пищеварительная система (</w:t>
            </w:r>
            <w:r w:rsidR="000A358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7</w:t>
            </w:r>
            <w:r w:rsidRPr="000800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часов)</w:t>
            </w:r>
          </w:p>
        </w:tc>
      </w:tr>
      <w:tr w:rsidR="00072237" w:rsidRPr="00BC7879" w14:paraId="1A6CAA08" w14:textId="77777777" w:rsidTr="000015D3">
        <w:trPr>
          <w:trHeight w:val="486"/>
        </w:trPr>
        <w:tc>
          <w:tcPr>
            <w:tcW w:w="993" w:type="dxa"/>
          </w:tcPr>
          <w:p w14:paraId="2687F345" w14:textId="090EE04F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53A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14:paraId="488C59A2" w14:textId="77777777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(1)</w:t>
            </w:r>
          </w:p>
        </w:tc>
        <w:tc>
          <w:tcPr>
            <w:tcW w:w="5602" w:type="dxa"/>
            <w:gridSpan w:val="2"/>
          </w:tcPr>
          <w:p w14:paraId="4B578533" w14:textId="77777777"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Питание и пищеварение.</w:t>
            </w:r>
          </w:p>
        </w:tc>
        <w:tc>
          <w:tcPr>
            <w:tcW w:w="1440" w:type="dxa"/>
            <w:shd w:val="clear" w:color="auto" w:fill="auto"/>
          </w:tcPr>
          <w:p w14:paraId="779DDE33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E624136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692F7D7E" w14:textId="77777777" w:rsidTr="000015D3">
        <w:trPr>
          <w:trHeight w:val="486"/>
        </w:trPr>
        <w:tc>
          <w:tcPr>
            <w:tcW w:w="993" w:type="dxa"/>
          </w:tcPr>
          <w:p w14:paraId="55C3C0A8" w14:textId="4DA1C7E0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53A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14:paraId="51C2DF5F" w14:textId="77777777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 (2)</w:t>
            </w:r>
          </w:p>
        </w:tc>
        <w:tc>
          <w:tcPr>
            <w:tcW w:w="5602" w:type="dxa"/>
            <w:gridSpan w:val="2"/>
          </w:tcPr>
          <w:p w14:paraId="3C002065" w14:textId="77777777"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Пищеварение в полости рта.</w:t>
            </w:r>
          </w:p>
        </w:tc>
        <w:tc>
          <w:tcPr>
            <w:tcW w:w="1440" w:type="dxa"/>
            <w:shd w:val="clear" w:color="auto" w:fill="auto"/>
          </w:tcPr>
          <w:p w14:paraId="6BE79735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EA0C843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535FFA9D" w14:textId="77777777" w:rsidTr="000015D3">
        <w:trPr>
          <w:trHeight w:val="486"/>
        </w:trPr>
        <w:tc>
          <w:tcPr>
            <w:tcW w:w="993" w:type="dxa"/>
          </w:tcPr>
          <w:p w14:paraId="5DEE2BBB" w14:textId="3C960436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53A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</w:tcPr>
          <w:p w14:paraId="1510806D" w14:textId="77777777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 (3)</w:t>
            </w:r>
          </w:p>
        </w:tc>
        <w:tc>
          <w:tcPr>
            <w:tcW w:w="5602" w:type="dxa"/>
            <w:gridSpan w:val="2"/>
          </w:tcPr>
          <w:p w14:paraId="351B80C2" w14:textId="77777777" w:rsidR="00072237" w:rsidRPr="00BC7879" w:rsidRDefault="00072237" w:rsidP="00872285">
            <w:pPr>
              <w:keepLines/>
              <w:spacing w:before="120"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 xml:space="preserve">Пищеварение в желудке и двенадцатиперстной кишке. Действие ферментов.                                </w:t>
            </w: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Лабораторная работа № </w:t>
            </w:r>
            <w:proofErr w:type="gramStart"/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13  «</w:t>
            </w:r>
            <w:proofErr w:type="gramEnd"/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Действие слюны на крахмал».</w:t>
            </w:r>
          </w:p>
        </w:tc>
        <w:tc>
          <w:tcPr>
            <w:tcW w:w="1440" w:type="dxa"/>
            <w:shd w:val="clear" w:color="auto" w:fill="auto"/>
          </w:tcPr>
          <w:p w14:paraId="7B275DED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04B49EE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572F4ECB" w14:textId="77777777" w:rsidTr="000015D3">
        <w:trPr>
          <w:trHeight w:val="486"/>
        </w:trPr>
        <w:tc>
          <w:tcPr>
            <w:tcW w:w="993" w:type="dxa"/>
          </w:tcPr>
          <w:p w14:paraId="241E39FF" w14:textId="5D14A17A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53A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</w:tcPr>
          <w:p w14:paraId="36A3A0C3" w14:textId="77777777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 (4)</w:t>
            </w:r>
          </w:p>
        </w:tc>
        <w:tc>
          <w:tcPr>
            <w:tcW w:w="5602" w:type="dxa"/>
            <w:gridSpan w:val="2"/>
          </w:tcPr>
          <w:p w14:paraId="3E5B2A5D" w14:textId="77777777"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Функции тонкого и толстого кишечника. Всасывание. Барьерная роль печени. Аппендицит.</w:t>
            </w:r>
          </w:p>
          <w:p w14:paraId="4A74FD3D" w14:textId="77777777" w:rsidR="00072237" w:rsidRPr="00BC7879" w:rsidRDefault="00072237" w:rsidP="008722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523E3A2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CE0627E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69791069" w14:textId="77777777" w:rsidTr="000015D3">
        <w:trPr>
          <w:trHeight w:val="81"/>
        </w:trPr>
        <w:tc>
          <w:tcPr>
            <w:tcW w:w="993" w:type="dxa"/>
          </w:tcPr>
          <w:p w14:paraId="4CEEA57A" w14:textId="03191E19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53A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</w:tcPr>
          <w:p w14:paraId="7A4F0A17" w14:textId="77777777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(5)</w:t>
            </w:r>
          </w:p>
        </w:tc>
        <w:tc>
          <w:tcPr>
            <w:tcW w:w="5602" w:type="dxa"/>
            <w:gridSpan w:val="2"/>
          </w:tcPr>
          <w:p w14:paraId="45430D37" w14:textId="77777777"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Регуляция пищеварения.</w:t>
            </w:r>
          </w:p>
        </w:tc>
        <w:tc>
          <w:tcPr>
            <w:tcW w:w="1440" w:type="dxa"/>
            <w:shd w:val="clear" w:color="auto" w:fill="auto"/>
          </w:tcPr>
          <w:p w14:paraId="385ED05F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86C9ABD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56B1E5B5" w14:textId="77777777" w:rsidTr="000A3588">
        <w:trPr>
          <w:trHeight w:val="519"/>
        </w:trPr>
        <w:tc>
          <w:tcPr>
            <w:tcW w:w="993" w:type="dxa"/>
          </w:tcPr>
          <w:p w14:paraId="64777E7C" w14:textId="3B76482D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53A9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</w:tcPr>
          <w:p w14:paraId="573C3BEE" w14:textId="77777777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 (6)</w:t>
            </w:r>
          </w:p>
        </w:tc>
        <w:tc>
          <w:tcPr>
            <w:tcW w:w="5602" w:type="dxa"/>
            <w:gridSpan w:val="2"/>
          </w:tcPr>
          <w:p w14:paraId="3CD3EDFB" w14:textId="266C89DE"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Гигиена органов пищеварения. Предупреждение желудочно-кишечных инфекций.</w:t>
            </w:r>
            <w:r w:rsidRPr="00EB3C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95D8BD4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4CA0F19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588" w:rsidRPr="00BC7879" w14:paraId="3341F5AF" w14:textId="77777777" w:rsidTr="000015D3">
        <w:trPr>
          <w:trHeight w:val="735"/>
        </w:trPr>
        <w:tc>
          <w:tcPr>
            <w:tcW w:w="993" w:type="dxa"/>
          </w:tcPr>
          <w:p w14:paraId="4193C4D0" w14:textId="38DFE9AC" w:rsidR="000A3588" w:rsidRDefault="000A3588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51" w:type="dxa"/>
            <w:gridSpan w:val="2"/>
          </w:tcPr>
          <w:p w14:paraId="5CF22CF6" w14:textId="02E3AD97" w:rsidR="000A3588" w:rsidRDefault="000A3588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32(7)</w:t>
            </w:r>
          </w:p>
        </w:tc>
        <w:tc>
          <w:tcPr>
            <w:tcW w:w="5602" w:type="dxa"/>
            <w:gridSpan w:val="2"/>
          </w:tcPr>
          <w:p w14:paraId="51B3CB8F" w14:textId="449A8691" w:rsidR="000A3588" w:rsidRPr="00EA00EC" w:rsidRDefault="000A3588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Контрольно-о</w:t>
            </w:r>
            <w:r w:rsidRPr="00EB3C22">
              <w:rPr>
                <w:rFonts w:ascii="Times New Roman" w:hAnsi="Times New Roman"/>
                <w:sz w:val="24"/>
                <w:szCs w:val="24"/>
              </w:rPr>
              <w:t>боб</w:t>
            </w:r>
            <w:r>
              <w:rPr>
                <w:rFonts w:ascii="Times New Roman" w:hAnsi="Times New Roman"/>
                <w:sz w:val="24"/>
                <w:szCs w:val="24"/>
              </w:rPr>
              <w:t>щающий урок</w:t>
            </w:r>
            <w:r w:rsidRPr="00EB3C22">
              <w:rPr>
                <w:rFonts w:ascii="Times New Roman" w:hAnsi="Times New Roman"/>
                <w:sz w:val="24"/>
                <w:szCs w:val="24"/>
              </w:rPr>
              <w:t xml:space="preserve"> по тем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EB3C22">
              <w:rPr>
                <w:rFonts w:ascii="Times New Roman" w:hAnsi="Times New Roman"/>
                <w:sz w:val="24"/>
                <w:szCs w:val="24"/>
              </w:rPr>
              <w:t xml:space="preserve"> «Дыхательная и пищеварительная системы».</w:t>
            </w:r>
          </w:p>
        </w:tc>
        <w:tc>
          <w:tcPr>
            <w:tcW w:w="1440" w:type="dxa"/>
            <w:shd w:val="clear" w:color="auto" w:fill="auto"/>
          </w:tcPr>
          <w:p w14:paraId="7994FFE4" w14:textId="77777777" w:rsidR="000A3588" w:rsidRPr="00BC7879" w:rsidRDefault="000A3588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429D0F3" w14:textId="77777777" w:rsidR="000A3588" w:rsidRPr="00BC7879" w:rsidRDefault="000A3588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72740FCC" w14:textId="77777777" w:rsidTr="000015D3">
        <w:trPr>
          <w:trHeight w:val="486"/>
        </w:trPr>
        <w:tc>
          <w:tcPr>
            <w:tcW w:w="10326" w:type="dxa"/>
            <w:gridSpan w:val="7"/>
          </w:tcPr>
          <w:p w14:paraId="01C6305E" w14:textId="77777777" w:rsidR="00072237" w:rsidRDefault="00072237" w:rsidP="00872285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Тема 2.9.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Обмен веществ и энергии (3 часа)</w:t>
            </w:r>
          </w:p>
          <w:p w14:paraId="2B3A30EF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1D0728BB" w14:textId="77777777" w:rsidTr="00F53A92">
        <w:trPr>
          <w:trHeight w:val="855"/>
        </w:trPr>
        <w:tc>
          <w:tcPr>
            <w:tcW w:w="993" w:type="dxa"/>
          </w:tcPr>
          <w:p w14:paraId="698F072F" w14:textId="032FC1C2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A35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</w:tcPr>
          <w:p w14:paraId="2F137C81" w14:textId="3DF9387C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E477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(1)</w:t>
            </w:r>
          </w:p>
        </w:tc>
        <w:tc>
          <w:tcPr>
            <w:tcW w:w="5602" w:type="dxa"/>
            <w:gridSpan w:val="2"/>
          </w:tcPr>
          <w:p w14:paraId="199C1FF5" w14:textId="77777777"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Обмен веществ и энергии – основное свойство всех живых существ.</w:t>
            </w:r>
          </w:p>
        </w:tc>
        <w:tc>
          <w:tcPr>
            <w:tcW w:w="1440" w:type="dxa"/>
            <w:shd w:val="clear" w:color="auto" w:fill="auto"/>
          </w:tcPr>
          <w:p w14:paraId="1582AB3C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0EFDD3C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1179B8D9" w14:textId="77777777" w:rsidTr="000015D3">
        <w:trPr>
          <w:trHeight w:val="486"/>
        </w:trPr>
        <w:tc>
          <w:tcPr>
            <w:tcW w:w="993" w:type="dxa"/>
          </w:tcPr>
          <w:p w14:paraId="36B250EC" w14:textId="6C7DD47C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A358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gridSpan w:val="2"/>
          </w:tcPr>
          <w:p w14:paraId="71D7300B" w14:textId="0CAB3E65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E477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(2)</w:t>
            </w:r>
          </w:p>
        </w:tc>
        <w:tc>
          <w:tcPr>
            <w:tcW w:w="5602" w:type="dxa"/>
            <w:gridSpan w:val="2"/>
          </w:tcPr>
          <w:p w14:paraId="675B0CAE" w14:textId="77777777"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Витамины.</w:t>
            </w:r>
          </w:p>
        </w:tc>
        <w:tc>
          <w:tcPr>
            <w:tcW w:w="1440" w:type="dxa"/>
            <w:shd w:val="clear" w:color="auto" w:fill="auto"/>
          </w:tcPr>
          <w:p w14:paraId="2B0264A0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5DB19CE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67E0A6F9" w14:textId="77777777" w:rsidTr="000015D3">
        <w:trPr>
          <w:trHeight w:val="486"/>
        </w:trPr>
        <w:tc>
          <w:tcPr>
            <w:tcW w:w="993" w:type="dxa"/>
          </w:tcPr>
          <w:p w14:paraId="05B51B7A" w14:textId="2126C10F" w:rsidR="00072237" w:rsidRPr="00BC7879" w:rsidRDefault="000A3588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gridSpan w:val="2"/>
          </w:tcPr>
          <w:p w14:paraId="0FEBC51B" w14:textId="35FFDCE0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E4771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</w:tc>
        <w:tc>
          <w:tcPr>
            <w:tcW w:w="5602" w:type="dxa"/>
            <w:gridSpan w:val="2"/>
          </w:tcPr>
          <w:p w14:paraId="62F54F9C" w14:textId="77777777"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00EC">
              <w:rPr>
                <w:rFonts w:ascii="Times New Roman" w:hAnsi="Times New Roman"/>
                <w:sz w:val="24"/>
                <w:szCs w:val="24"/>
              </w:rPr>
              <w:t>Энерготраты</w:t>
            </w:r>
            <w:proofErr w:type="spellEnd"/>
            <w:r w:rsidRPr="00EA00EC">
              <w:rPr>
                <w:rFonts w:ascii="Times New Roman" w:hAnsi="Times New Roman"/>
                <w:sz w:val="24"/>
                <w:szCs w:val="24"/>
              </w:rPr>
              <w:t xml:space="preserve"> человека и пищевой рацион.</w:t>
            </w:r>
          </w:p>
          <w:p w14:paraId="77FBF35A" w14:textId="77777777" w:rsidR="00072237" w:rsidRPr="000E2017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Лабораторная работа № 14 «Установление зависимости между нагрузкой и уровнем энергетического обмена».                                  Лабораторная работа №15 «Составление пищевых рационов».</w:t>
            </w:r>
          </w:p>
        </w:tc>
        <w:tc>
          <w:tcPr>
            <w:tcW w:w="1440" w:type="dxa"/>
            <w:shd w:val="clear" w:color="auto" w:fill="auto"/>
          </w:tcPr>
          <w:p w14:paraId="17B3C22D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62D0333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35356DFC" w14:textId="77777777" w:rsidTr="000015D3">
        <w:trPr>
          <w:trHeight w:val="486"/>
        </w:trPr>
        <w:tc>
          <w:tcPr>
            <w:tcW w:w="10326" w:type="dxa"/>
            <w:gridSpan w:val="7"/>
          </w:tcPr>
          <w:p w14:paraId="30728A6E" w14:textId="77777777" w:rsidR="00072237" w:rsidRPr="00BA7A8C" w:rsidRDefault="00072237" w:rsidP="00872285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bCs/>
                <w:spacing w:val="11"/>
                <w:sz w:val="24"/>
                <w:szCs w:val="24"/>
              </w:rPr>
              <w:t>Тема 2.10.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Покровные органы. Теплорегуляция (3 часа)</w:t>
            </w:r>
          </w:p>
        </w:tc>
      </w:tr>
      <w:tr w:rsidR="00072237" w:rsidRPr="00BC7879" w14:paraId="09C5C74D" w14:textId="77777777" w:rsidTr="000015D3">
        <w:trPr>
          <w:trHeight w:val="486"/>
        </w:trPr>
        <w:tc>
          <w:tcPr>
            <w:tcW w:w="993" w:type="dxa"/>
          </w:tcPr>
          <w:p w14:paraId="5DC93616" w14:textId="4DD601D8" w:rsidR="00072237" w:rsidRPr="00BC7879" w:rsidRDefault="00F53A92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A3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14:paraId="0B2CC628" w14:textId="49EDBB26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E4771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(1)</w:t>
            </w:r>
          </w:p>
        </w:tc>
        <w:tc>
          <w:tcPr>
            <w:tcW w:w="5602" w:type="dxa"/>
            <w:gridSpan w:val="2"/>
          </w:tcPr>
          <w:p w14:paraId="4FBAB00A" w14:textId="77777777"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Кожа – наружный покровный орган.</w:t>
            </w:r>
          </w:p>
          <w:p w14:paraId="480062B9" w14:textId="77777777" w:rsidR="00072237" w:rsidRPr="00BC7879" w:rsidRDefault="00072237" w:rsidP="008722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1D82D0C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D44F707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32993B9F" w14:textId="77777777" w:rsidTr="000015D3">
        <w:trPr>
          <w:trHeight w:val="486"/>
        </w:trPr>
        <w:tc>
          <w:tcPr>
            <w:tcW w:w="993" w:type="dxa"/>
          </w:tcPr>
          <w:p w14:paraId="037B7CEA" w14:textId="099D0044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0A35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14:paraId="3373C95E" w14:textId="46CA6BA3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E4771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(2)</w:t>
            </w:r>
          </w:p>
        </w:tc>
        <w:tc>
          <w:tcPr>
            <w:tcW w:w="5602" w:type="dxa"/>
            <w:gridSpan w:val="2"/>
          </w:tcPr>
          <w:p w14:paraId="7C00E300" w14:textId="77777777"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Уход за кожей. Гигиена одежды и обуви. Болезни кожи.</w:t>
            </w:r>
          </w:p>
        </w:tc>
        <w:tc>
          <w:tcPr>
            <w:tcW w:w="1440" w:type="dxa"/>
            <w:shd w:val="clear" w:color="auto" w:fill="auto"/>
          </w:tcPr>
          <w:p w14:paraId="49117E9F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F336AE9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5DBAD3F5" w14:textId="77777777" w:rsidTr="000015D3">
        <w:trPr>
          <w:trHeight w:val="486"/>
        </w:trPr>
        <w:tc>
          <w:tcPr>
            <w:tcW w:w="993" w:type="dxa"/>
          </w:tcPr>
          <w:p w14:paraId="3B910779" w14:textId="4D846A41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A358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</w:tcPr>
          <w:p w14:paraId="45D87616" w14:textId="5B641502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E477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</w:tc>
        <w:tc>
          <w:tcPr>
            <w:tcW w:w="5602" w:type="dxa"/>
            <w:gridSpan w:val="2"/>
          </w:tcPr>
          <w:p w14:paraId="1C370EA0" w14:textId="77777777"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Терморегуляция организма. Закаливание.</w:t>
            </w:r>
          </w:p>
        </w:tc>
        <w:tc>
          <w:tcPr>
            <w:tcW w:w="1440" w:type="dxa"/>
            <w:shd w:val="clear" w:color="auto" w:fill="auto"/>
          </w:tcPr>
          <w:p w14:paraId="0738C16E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761605F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15A48E4B" w14:textId="77777777" w:rsidTr="000015D3">
        <w:trPr>
          <w:trHeight w:val="486"/>
        </w:trPr>
        <w:tc>
          <w:tcPr>
            <w:tcW w:w="10326" w:type="dxa"/>
            <w:gridSpan w:val="7"/>
          </w:tcPr>
          <w:p w14:paraId="636247BA" w14:textId="77777777" w:rsidR="00072237" w:rsidRDefault="00072237" w:rsidP="00872285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bCs/>
                <w:spacing w:val="11"/>
                <w:sz w:val="24"/>
                <w:szCs w:val="24"/>
              </w:rPr>
              <w:t>Тема</w:t>
            </w:r>
            <w:r w:rsidRPr="00080048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11"/>
                <w:sz w:val="24"/>
                <w:szCs w:val="24"/>
              </w:rPr>
              <w:t>2.11.</w:t>
            </w:r>
            <w:r w:rsidRPr="000800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  <w:t>Выдел</w:t>
            </w:r>
            <w:r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  <w:t>ение</w:t>
            </w:r>
            <w:r w:rsidRPr="000800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(1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час)</w:t>
            </w:r>
          </w:p>
          <w:p w14:paraId="4C668FB9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6EF87E57" w14:textId="77777777" w:rsidTr="000015D3">
        <w:trPr>
          <w:trHeight w:val="486"/>
        </w:trPr>
        <w:tc>
          <w:tcPr>
            <w:tcW w:w="993" w:type="dxa"/>
          </w:tcPr>
          <w:p w14:paraId="64F37DCE" w14:textId="4F211E5E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A35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</w:tcPr>
          <w:p w14:paraId="6C2E2844" w14:textId="31E7FFC1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E477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02" w:type="dxa"/>
            <w:gridSpan w:val="2"/>
          </w:tcPr>
          <w:p w14:paraId="41CBB024" w14:textId="77777777" w:rsidR="00072237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3C22">
              <w:rPr>
                <w:rFonts w:ascii="Times New Roman" w:hAnsi="Times New Roman"/>
                <w:sz w:val="24"/>
                <w:szCs w:val="24"/>
              </w:rPr>
              <w:t>Выделение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D3B5D8F" w14:textId="765A80B8" w:rsidR="00072237" w:rsidRPr="00EB3C22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3C22">
              <w:rPr>
                <w:rFonts w:ascii="Times New Roman" w:hAnsi="Times New Roman"/>
                <w:sz w:val="24"/>
                <w:szCs w:val="24"/>
              </w:rPr>
              <w:t>Обобщение по теме :</w:t>
            </w:r>
            <w:r w:rsidR="00DE47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3C22">
              <w:rPr>
                <w:rFonts w:ascii="Times New Roman" w:hAnsi="Times New Roman"/>
                <w:sz w:val="24"/>
                <w:szCs w:val="24"/>
              </w:rPr>
              <w:t>«Обмен веществ и энергии. Кожа. Выделение»</w:t>
            </w:r>
          </w:p>
        </w:tc>
        <w:tc>
          <w:tcPr>
            <w:tcW w:w="1440" w:type="dxa"/>
            <w:shd w:val="clear" w:color="auto" w:fill="auto"/>
          </w:tcPr>
          <w:p w14:paraId="69814430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F21CE6A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0E23D913" w14:textId="77777777" w:rsidTr="000015D3">
        <w:trPr>
          <w:trHeight w:val="486"/>
        </w:trPr>
        <w:tc>
          <w:tcPr>
            <w:tcW w:w="10326" w:type="dxa"/>
            <w:gridSpan w:val="7"/>
          </w:tcPr>
          <w:p w14:paraId="4E13B489" w14:textId="77777777" w:rsidR="00072237" w:rsidRDefault="00072237" w:rsidP="00872285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bCs/>
                <w:spacing w:val="11"/>
                <w:sz w:val="24"/>
                <w:szCs w:val="24"/>
              </w:rPr>
              <w:t>Тема 2.12.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Нервная система</w:t>
            </w:r>
            <w:r w:rsidRPr="000800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(5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часов)</w:t>
            </w:r>
          </w:p>
          <w:p w14:paraId="6501B905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36C70C1F" w14:textId="77777777" w:rsidTr="000015D3">
        <w:trPr>
          <w:trHeight w:val="486"/>
        </w:trPr>
        <w:tc>
          <w:tcPr>
            <w:tcW w:w="993" w:type="dxa"/>
          </w:tcPr>
          <w:p w14:paraId="104B62BB" w14:textId="6C0D507D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A35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</w:tcPr>
          <w:p w14:paraId="37175595" w14:textId="5D483553" w:rsidR="00072237" w:rsidRDefault="00DE4771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072237">
              <w:rPr>
                <w:rFonts w:ascii="Times New Roman" w:hAnsi="Times New Roman"/>
                <w:sz w:val="24"/>
                <w:szCs w:val="24"/>
              </w:rPr>
              <w:t xml:space="preserve"> (1)</w:t>
            </w:r>
          </w:p>
        </w:tc>
        <w:tc>
          <w:tcPr>
            <w:tcW w:w="5602" w:type="dxa"/>
            <w:gridSpan w:val="2"/>
          </w:tcPr>
          <w:p w14:paraId="153B1112" w14:textId="77777777"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Значение нервной системы.</w:t>
            </w:r>
          </w:p>
        </w:tc>
        <w:tc>
          <w:tcPr>
            <w:tcW w:w="1440" w:type="dxa"/>
            <w:shd w:val="clear" w:color="auto" w:fill="auto"/>
          </w:tcPr>
          <w:p w14:paraId="160A8E26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DFBFA88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193BE2EF" w14:textId="77777777" w:rsidTr="000015D3">
        <w:trPr>
          <w:trHeight w:val="486"/>
        </w:trPr>
        <w:tc>
          <w:tcPr>
            <w:tcW w:w="993" w:type="dxa"/>
          </w:tcPr>
          <w:p w14:paraId="0D28DD80" w14:textId="044D6AAB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A35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</w:tcPr>
          <w:p w14:paraId="73C641FA" w14:textId="4C19634C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E477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(2)</w:t>
            </w:r>
          </w:p>
        </w:tc>
        <w:tc>
          <w:tcPr>
            <w:tcW w:w="5602" w:type="dxa"/>
            <w:gridSpan w:val="2"/>
          </w:tcPr>
          <w:p w14:paraId="3B1DD9AC" w14:textId="2F218D47"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Строение нервной системы. Спинной мозг.</w:t>
            </w:r>
          </w:p>
        </w:tc>
        <w:tc>
          <w:tcPr>
            <w:tcW w:w="1440" w:type="dxa"/>
            <w:shd w:val="clear" w:color="auto" w:fill="auto"/>
          </w:tcPr>
          <w:p w14:paraId="0334709B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DD0AAFA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2F0103AC" w14:textId="77777777" w:rsidTr="000015D3">
        <w:trPr>
          <w:trHeight w:val="486"/>
        </w:trPr>
        <w:tc>
          <w:tcPr>
            <w:tcW w:w="993" w:type="dxa"/>
          </w:tcPr>
          <w:p w14:paraId="297DB874" w14:textId="459489F4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A358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2"/>
          </w:tcPr>
          <w:p w14:paraId="5719F482" w14:textId="6997F393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E477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</w:tc>
        <w:tc>
          <w:tcPr>
            <w:tcW w:w="5602" w:type="dxa"/>
            <w:gridSpan w:val="2"/>
          </w:tcPr>
          <w:p w14:paraId="19C60C2D" w14:textId="77777777"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Строение головного мозга. Функции продолговатого и среднего мозга, моста и мозжечка.</w:t>
            </w:r>
          </w:p>
          <w:p w14:paraId="5DCDD1DE" w14:textId="77777777" w:rsidR="00072237" w:rsidRPr="00BC7879" w:rsidRDefault="00072237" w:rsidP="008722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Лабораторная</w:t>
            </w: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абота № 16</w:t>
            </w: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«Пальценосовая проба и особенности движения, связанные с функцией мозжечка»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3BF92257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FA744A3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6F7F3E5F" w14:textId="77777777" w:rsidTr="000015D3">
        <w:trPr>
          <w:trHeight w:val="486"/>
        </w:trPr>
        <w:tc>
          <w:tcPr>
            <w:tcW w:w="993" w:type="dxa"/>
          </w:tcPr>
          <w:p w14:paraId="54F6AAE2" w14:textId="53D57061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A35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</w:tcPr>
          <w:p w14:paraId="1606924C" w14:textId="094856DC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E4771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</w:rPr>
              <w:t>(4)</w:t>
            </w:r>
          </w:p>
        </w:tc>
        <w:tc>
          <w:tcPr>
            <w:tcW w:w="5602" w:type="dxa"/>
            <w:gridSpan w:val="2"/>
          </w:tcPr>
          <w:p w14:paraId="15271A32" w14:textId="77777777" w:rsidR="00072237" w:rsidRPr="00BC7879" w:rsidRDefault="00072237" w:rsidP="008722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Функции переднего мозга.</w:t>
            </w:r>
          </w:p>
        </w:tc>
        <w:tc>
          <w:tcPr>
            <w:tcW w:w="1440" w:type="dxa"/>
            <w:shd w:val="clear" w:color="auto" w:fill="auto"/>
          </w:tcPr>
          <w:p w14:paraId="1824A691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116B735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45BADC92" w14:textId="77777777" w:rsidTr="000015D3">
        <w:trPr>
          <w:trHeight w:val="486"/>
        </w:trPr>
        <w:tc>
          <w:tcPr>
            <w:tcW w:w="993" w:type="dxa"/>
          </w:tcPr>
          <w:p w14:paraId="7F88C5B5" w14:textId="7DF65589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A358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gridSpan w:val="2"/>
          </w:tcPr>
          <w:p w14:paraId="3D15B30E" w14:textId="20080114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E477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(5)</w:t>
            </w:r>
          </w:p>
        </w:tc>
        <w:tc>
          <w:tcPr>
            <w:tcW w:w="5602" w:type="dxa"/>
            <w:gridSpan w:val="2"/>
          </w:tcPr>
          <w:p w14:paraId="0482F522" w14:textId="77777777"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Соматический и автономный (вегетативный) отделы нервной системы.</w:t>
            </w:r>
          </w:p>
          <w:p w14:paraId="2F02D30C" w14:textId="77777777" w:rsidR="00072237" w:rsidRPr="00BC7879" w:rsidRDefault="00072237" w:rsidP="008722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A6747F5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7403841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769EF680" w14:textId="77777777" w:rsidTr="000015D3">
        <w:trPr>
          <w:trHeight w:val="486"/>
        </w:trPr>
        <w:tc>
          <w:tcPr>
            <w:tcW w:w="10326" w:type="dxa"/>
            <w:gridSpan w:val="7"/>
          </w:tcPr>
          <w:p w14:paraId="2CACA767" w14:textId="0F1656B2" w:rsidR="00072237" w:rsidRPr="00BC7879" w:rsidRDefault="00072237" w:rsidP="008722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bCs/>
                <w:spacing w:val="11"/>
                <w:sz w:val="24"/>
                <w:szCs w:val="24"/>
              </w:rPr>
              <w:t>Тема 2.13.</w:t>
            </w:r>
            <w:r w:rsidRPr="00080048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Анализаторы (</w:t>
            </w:r>
            <w:r>
              <w:rPr>
                <w:rFonts w:ascii="Times New Roman" w:hAnsi="Times New Roman"/>
                <w:b/>
                <w:bCs/>
                <w:spacing w:val="-3"/>
                <w:sz w:val="24"/>
                <w:szCs w:val="24"/>
                <w:lang w:val="en-US"/>
              </w:rPr>
              <w:t>6</w:t>
            </w:r>
            <w:r w:rsidRPr="0008004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 часов)</w:t>
            </w:r>
          </w:p>
        </w:tc>
      </w:tr>
      <w:tr w:rsidR="00072237" w:rsidRPr="00BC7879" w14:paraId="2130D884" w14:textId="77777777" w:rsidTr="000015D3">
        <w:trPr>
          <w:trHeight w:val="486"/>
        </w:trPr>
        <w:tc>
          <w:tcPr>
            <w:tcW w:w="993" w:type="dxa"/>
          </w:tcPr>
          <w:p w14:paraId="4B6395C5" w14:textId="71741D64" w:rsidR="00072237" w:rsidRPr="00BC7879" w:rsidRDefault="000A3588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gridSpan w:val="2"/>
          </w:tcPr>
          <w:p w14:paraId="4675776A" w14:textId="1559BAA7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E4771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(1)</w:t>
            </w:r>
          </w:p>
        </w:tc>
        <w:tc>
          <w:tcPr>
            <w:tcW w:w="5602" w:type="dxa"/>
            <w:gridSpan w:val="2"/>
          </w:tcPr>
          <w:p w14:paraId="2372F6F9" w14:textId="77777777"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Анализаторы</w:t>
            </w:r>
          </w:p>
          <w:p w14:paraId="0C7983A7" w14:textId="77777777" w:rsidR="00072237" w:rsidRPr="00BC7879" w:rsidRDefault="00072237" w:rsidP="008722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CBC654D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2870753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6BE97B41" w14:textId="77777777" w:rsidTr="000015D3">
        <w:trPr>
          <w:trHeight w:val="486"/>
        </w:trPr>
        <w:tc>
          <w:tcPr>
            <w:tcW w:w="993" w:type="dxa"/>
          </w:tcPr>
          <w:p w14:paraId="69EEFFDD" w14:textId="0CBA7EFC" w:rsidR="00072237" w:rsidRPr="00BC7879" w:rsidRDefault="00F53A92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A3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14:paraId="10DABF2B" w14:textId="5875C121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E4771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(2)</w:t>
            </w:r>
          </w:p>
        </w:tc>
        <w:tc>
          <w:tcPr>
            <w:tcW w:w="5602" w:type="dxa"/>
            <w:gridSpan w:val="2"/>
          </w:tcPr>
          <w:p w14:paraId="32E48E18" w14:textId="77777777"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Зрительный анализатор.</w:t>
            </w:r>
          </w:p>
          <w:p w14:paraId="052BEE69" w14:textId="77777777" w:rsidR="00072237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Лабораторная работа № 17 </w:t>
            </w:r>
          </w:p>
          <w:p w14:paraId="0165F4C3" w14:textId="03CA3000"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«Иллюзия, связанная с бинокулярным зрением»</w:t>
            </w:r>
          </w:p>
          <w:p w14:paraId="3F6B7C4F" w14:textId="77777777" w:rsidR="00072237" w:rsidRPr="00BC7879" w:rsidRDefault="00072237" w:rsidP="008722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98CC7A2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8D34421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0CD4FBC4" w14:textId="77777777" w:rsidTr="000015D3">
        <w:trPr>
          <w:trHeight w:val="486"/>
        </w:trPr>
        <w:tc>
          <w:tcPr>
            <w:tcW w:w="993" w:type="dxa"/>
          </w:tcPr>
          <w:p w14:paraId="772A6193" w14:textId="28C50942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A35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14:paraId="2FEE3313" w14:textId="7B7133BF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E4771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</w:tc>
        <w:tc>
          <w:tcPr>
            <w:tcW w:w="5602" w:type="dxa"/>
            <w:gridSpan w:val="2"/>
          </w:tcPr>
          <w:p w14:paraId="602A1E51" w14:textId="77777777"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Гигиена зрения.</w:t>
            </w:r>
          </w:p>
          <w:p w14:paraId="4AD9EF07" w14:textId="77777777" w:rsidR="00072237" w:rsidRPr="00BC7879" w:rsidRDefault="00072237" w:rsidP="008722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5B3C513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C9C2218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74AD63D8" w14:textId="77777777" w:rsidTr="000015D3">
        <w:trPr>
          <w:trHeight w:val="486"/>
        </w:trPr>
        <w:tc>
          <w:tcPr>
            <w:tcW w:w="993" w:type="dxa"/>
          </w:tcPr>
          <w:p w14:paraId="61CB4A38" w14:textId="03AABF8B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A358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</w:tcPr>
          <w:p w14:paraId="4EEB3324" w14:textId="34416B23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E477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(4)</w:t>
            </w:r>
          </w:p>
        </w:tc>
        <w:tc>
          <w:tcPr>
            <w:tcW w:w="5602" w:type="dxa"/>
            <w:gridSpan w:val="2"/>
          </w:tcPr>
          <w:p w14:paraId="3015BC07" w14:textId="77777777"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Слуховой анализатор.</w:t>
            </w:r>
          </w:p>
          <w:p w14:paraId="4CDB2B1D" w14:textId="77777777" w:rsidR="00072237" w:rsidRPr="00BC7879" w:rsidRDefault="00072237" w:rsidP="008722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F11D7D2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A91566D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0719B20D" w14:textId="77777777" w:rsidTr="00072237">
        <w:trPr>
          <w:trHeight w:val="540"/>
        </w:trPr>
        <w:tc>
          <w:tcPr>
            <w:tcW w:w="993" w:type="dxa"/>
          </w:tcPr>
          <w:p w14:paraId="43CEB0BA" w14:textId="5F2FDEA4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A3588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3ADC43EA" w14:textId="598E5138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2F2637F5" w14:textId="44D26019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E4771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(5)</w:t>
            </w:r>
          </w:p>
        </w:tc>
        <w:tc>
          <w:tcPr>
            <w:tcW w:w="5602" w:type="dxa"/>
            <w:gridSpan w:val="2"/>
          </w:tcPr>
          <w:p w14:paraId="63DFB212" w14:textId="70FA63DD"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Органы равновесия, кожно-мышечной чувствительности, обоняния и вкуса.</w:t>
            </w:r>
          </w:p>
        </w:tc>
        <w:tc>
          <w:tcPr>
            <w:tcW w:w="1440" w:type="dxa"/>
            <w:shd w:val="clear" w:color="auto" w:fill="auto"/>
          </w:tcPr>
          <w:p w14:paraId="17BF5327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1E5C740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02C05256" w14:textId="77777777" w:rsidTr="000015D3">
        <w:trPr>
          <w:trHeight w:val="1155"/>
        </w:trPr>
        <w:tc>
          <w:tcPr>
            <w:tcW w:w="993" w:type="dxa"/>
          </w:tcPr>
          <w:p w14:paraId="2DDA2B25" w14:textId="3B6D20E6" w:rsidR="00072237" w:rsidRPr="0044117D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0A35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</w:tcPr>
          <w:p w14:paraId="25B5EA0F" w14:textId="6E91D22E" w:rsidR="00072237" w:rsidRPr="00072237" w:rsidRDefault="00DE4771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072237">
              <w:rPr>
                <w:rFonts w:ascii="Times New Roman" w:hAnsi="Times New Roman"/>
                <w:sz w:val="24"/>
                <w:szCs w:val="24"/>
              </w:rPr>
              <w:t>(6)</w:t>
            </w:r>
          </w:p>
        </w:tc>
        <w:tc>
          <w:tcPr>
            <w:tcW w:w="5602" w:type="dxa"/>
            <w:gridSpan w:val="2"/>
          </w:tcPr>
          <w:p w14:paraId="4EE0FD17" w14:textId="5BA6565B" w:rsidR="00072237" w:rsidRPr="00EB3C22" w:rsidRDefault="00D17EE2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Контрольно-обобщающий урок</w:t>
            </w:r>
            <w:r w:rsidR="00072237" w:rsidRPr="00EB3C22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gramStart"/>
            <w:r w:rsidR="00072237" w:rsidRPr="00EB3C22">
              <w:rPr>
                <w:rFonts w:ascii="Times New Roman" w:hAnsi="Times New Roman"/>
                <w:sz w:val="24"/>
                <w:szCs w:val="24"/>
              </w:rPr>
              <w:t>теме :</w:t>
            </w:r>
            <w:proofErr w:type="gramEnd"/>
            <w:r w:rsidR="00072237" w:rsidRPr="00EB3C22">
              <w:rPr>
                <w:rFonts w:ascii="Times New Roman" w:hAnsi="Times New Roman"/>
                <w:sz w:val="24"/>
                <w:szCs w:val="24"/>
              </w:rPr>
              <w:t xml:space="preserve"> «Нервная система. Анализаторы».</w:t>
            </w:r>
          </w:p>
        </w:tc>
        <w:tc>
          <w:tcPr>
            <w:tcW w:w="1440" w:type="dxa"/>
            <w:shd w:val="clear" w:color="auto" w:fill="auto"/>
          </w:tcPr>
          <w:p w14:paraId="285A4BAD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B15EA0A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75A2E4F3" w14:textId="77777777" w:rsidTr="000015D3">
        <w:trPr>
          <w:trHeight w:val="486"/>
        </w:trPr>
        <w:tc>
          <w:tcPr>
            <w:tcW w:w="10326" w:type="dxa"/>
            <w:gridSpan w:val="7"/>
          </w:tcPr>
          <w:p w14:paraId="7FD0615A" w14:textId="77777777" w:rsidR="00072237" w:rsidRDefault="00072237" w:rsidP="0087228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bCs/>
                <w:spacing w:val="12"/>
                <w:sz w:val="24"/>
                <w:szCs w:val="24"/>
              </w:rPr>
              <w:t>Тема 2.14.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Высшая нервная деятельность. Поведение.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z w:val="24"/>
                <w:szCs w:val="24"/>
              </w:rPr>
              <w:t>Психика (5 часов)</w:t>
            </w:r>
          </w:p>
          <w:p w14:paraId="7833C895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5C0D5E6E" w14:textId="77777777" w:rsidTr="004D43AA">
        <w:trPr>
          <w:trHeight w:val="783"/>
        </w:trPr>
        <w:tc>
          <w:tcPr>
            <w:tcW w:w="993" w:type="dxa"/>
          </w:tcPr>
          <w:p w14:paraId="053642FB" w14:textId="1778C5B5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A35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</w:tcPr>
          <w:p w14:paraId="0DB43EAD" w14:textId="09AA5147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E477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(1)</w:t>
            </w:r>
          </w:p>
        </w:tc>
        <w:tc>
          <w:tcPr>
            <w:tcW w:w="5602" w:type="dxa"/>
            <w:gridSpan w:val="2"/>
          </w:tcPr>
          <w:p w14:paraId="56D51BC2" w14:textId="77777777"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Вклад отечественных ученых в разработку учения о высшей нервной деятельности.</w:t>
            </w:r>
          </w:p>
          <w:p w14:paraId="4896C20F" w14:textId="77777777" w:rsidR="00072237" w:rsidRPr="00BC7879" w:rsidRDefault="00072237" w:rsidP="008722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A9F9875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7A8A6A2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1D694C9D" w14:textId="77777777" w:rsidTr="000015D3">
        <w:trPr>
          <w:trHeight w:val="486"/>
        </w:trPr>
        <w:tc>
          <w:tcPr>
            <w:tcW w:w="993" w:type="dxa"/>
          </w:tcPr>
          <w:p w14:paraId="07EC8A0A" w14:textId="7522D198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0A358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2"/>
          </w:tcPr>
          <w:p w14:paraId="18786093" w14:textId="2B087380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E477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(2)</w:t>
            </w:r>
          </w:p>
        </w:tc>
        <w:tc>
          <w:tcPr>
            <w:tcW w:w="5602" w:type="dxa"/>
            <w:gridSpan w:val="2"/>
          </w:tcPr>
          <w:p w14:paraId="5D1DB10E" w14:textId="77777777"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Врожденные и приобретенные программы поведения.</w:t>
            </w:r>
          </w:p>
          <w:p w14:paraId="571E5521" w14:textId="77777777" w:rsidR="00072237" w:rsidRPr="00EB3C22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Лабораторная работа № 18 «Вырабо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тка навыков зеркального письма»</w:t>
            </w:r>
          </w:p>
        </w:tc>
        <w:tc>
          <w:tcPr>
            <w:tcW w:w="1440" w:type="dxa"/>
            <w:shd w:val="clear" w:color="auto" w:fill="auto"/>
          </w:tcPr>
          <w:p w14:paraId="41B4B42C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C70C603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4B0E9E24" w14:textId="77777777" w:rsidTr="000015D3">
        <w:trPr>
          <w:trHeight w:val="486"/>
        </w:trPr>
        <w:tc>
          <w:tcPr>
            <w:tcW w:w="993" w:type="dxa"/>
          </w:tcPr>
          <w:p w14:paraId="6BACEF9C" w14:textId="5EFF2AF2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A35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</w:tcPr>
          <w:p w14:paraId="647125F0" w14:textId="09DAD544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E477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</w:tc>
        <w:tc>
          <w:tcPr>
            <w:tcW w:w="5602" w:type="dxa"/>
            <w:gridSpan w:val="2"/>
          </w:tcPr>
          <w:p w14:paraId="63C9422D" w14:textId="77777777" w:rsidR="00072237" w:rsidRPr="00BC7879" w:rsidRDefault="00072237" w:rsidP="008722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Сон и сновидения</w:t>
            </w:r>
          </w:p>
        </w:tc>
        <w:tc>
          <w:tcPr>
            <w:tcW w:w="1440" w:type="dxa"/>
            <w:shd w:val="clear" w:color="auto" w:fill="auto"/>
          </w:tcPr>
          <w:p w14:paraId="3AFC97F5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75E6328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576AB6B8" w14:textId="77777777" w:rsidTr="000015D3">
        <w:trPr>
          <w:trHeight w:val="486"/>
        </w:trPr>
        <w:tc>
          <w:tcPr>
            <w:tcW w:w="993" w:type="dxa"/>
          </w:tcPr>
          <w:p w14:paraId="0AD5B627" w14:textId="19692A15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A358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gridSpan w:val="2"/>
          </w:tcPr>
          <w:p w14:paraId="43B9BF4C" w14:textId="0E18555A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E477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(4)</w:t>
            </w:r>
          </w:p>
        </w:tc>
        <w:tc>
          <w:tcPr>
            <w:tcW w:w="5602" w:type="dxa"/>
            <w:gridSpan w:val="2"/>
          </w:tcPr>
          <w:p w14:paraId="5D721AD3" w14:textId="087CE78E"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Особенности высшей нервной деятельности человека. Речь и сознание. Познавательные процессы.</w:t>
            </w:r>
          </w:p>
        </w:tc>
        <w:tc>
          <w:tcPr>
            <w:tcW w:w="1440" w:type="dxa"/>
            <w:shd w:val="clear" w:color="auto" w:fill="auto"/>
          </w:tcPr>
          <w:p w14:paraId="7D7BFE6B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8DC530C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7C368E26" w14:textId="77777777" w:rsidTr="000015D3">
        <w:trPr>
          <w:trHeight w:val="486"/>
        </w:trPr>
        <w:tc>
          <w:tcPr>
            <w:tcW w:w="993" w:type="dxa"/>
          </w:tcPr>
          <w:p w14:paraId="33F095FF" w14:textId="652C344E" w:rsidR="00072237" w:rsidRPr="00BC7879" w:rsidRDefault="000A3588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gridSpan w:val="2"/>
          </w:tcPr>
          <w:p w14:paraId="2FB739B8" w14:textId="4CF6AF99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E4771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(5)</w:t>
            </w:r>
          </w:p>
        </w:tc>
        <w:tc>
          <w:tcPr>
            <w:tcW w:w="5602" w:type="dxa"/>
            <w:gridSpan w:val="2"/>
          </w:tcPr>
          <w:p w14:paraId="232E18C5" w14:textId="77777777"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Воля, эмоции, внимание.</w:t>
            </w:r>
          </w:p>
          <w:p w14:paraId="3A78F7A3" w14:textId="77777777" w:rsidR="00072237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00E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Лабораторная работа № 19 «Измерение числа колебаний образа усеченной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пирамиды в различных условиях».</w:t>
            </w:r>
          </w:p>
          <w:p w14:paraId="4DC0F949" w14:textId="77777777" w:rsidR="00072237" w:rsidRPr="00EB3C22" w:rsidRDefault="00072237" w:rsidP="00872285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F2853E3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9271AA8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0E278949" w14:textId="77777777" w:rsidTr="000015D3">
        <w:trPr>
          <w:trHeight w:val="486"/>
        </w:trPr>
        <w:tc>
          <w:tcPr>
            <w:tcW w:w="10326" w:type="dxa"/>
            <w:gridSpan w:val="7"/>
          </w:tcPr>
          <w:p w14:paraId="53F82FF4" w14:textId="77777777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080048">
              <w:rPr>
                <w:rFonts w:ascii="Times New Roman" w:hAnsi="Times New Roman"/>
                <w:b/>
                <w:bCs/>
                <w:spacing w:val="11"/>
                <w:sz w:val="24"/>
                <w:szCs w:val="24"/>
              </w:rPr>
              <w:t>Тема 2.15.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Э</w:t>
            </w:r>
            <w:r w:rsidRPr="000800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ндокринная система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(ж</w:t>
            </w:r>
            <w:r w:rsidRPr="000800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елезы внутренней секреции) (2 часа)</w:t>
            </w:r>
          </w:p>
          <w:p w14:paraId="7354900F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0959E222" w14:textId="77777777" w:rsidTr="000015D3">
        <w:trPr>
          <w:trHeight w:val="486"/>
        </w:trPr>
        <w:tc>
          <w:tcPr>
            <w:tcW w:w="993" w:type="dxa"/>
          </w:tcPr>
          <w:p w14:paraId="1DCA767C" w14:textId="79DC949D" w:rsidR="00072237" w:rsidRPr="00BC7879" w:rsidRDefault="00F53A92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A3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14:paraId="7B303907" w14:textId="67AD8EB1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E4771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(1)</w:t>
            </w:r>
          </w:p>
        </w:tc>
        <w:tc>
          <w:tcPr>
            <w:tcW w:w="5602" w:type="dxa"/>
            <w:gridSpan w:val="2"/>
          </w:tcPr>
          <w:p w14:paraId="0408B469" w14:textId="77777777"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Роль эндокринной регуляции</w:t>
            </w:r>
          </w:p>
        </w:tc>
        <w:tc>
          <w:tcPr>
            <w:tcW w:w="1440" w:type="dxa"/>
            <w:shd w:val="clear" w:color="auto" w:fill="auto"/>
          </w:tcPr>
          <w:p w14:paraId="5CFDE527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34CEE2D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14F65F7E" w14:textId="77777777" w:rsidTr="000015D3">
        <w:trPr>
          <w:trHeight w:val="486"/>
        </w:trPr>
        <w:tc>
          <w:tcPr>
            <w:tcW w:w="993" w:type="dxa"/>
          </w:tcPr>
          <w:p w14:paraId="5844E527" w14:textId="56943802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A35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14:paraId="6617E8D9" w14:textId="487728CB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E4771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  <w:tc>
          <w:tcPr>
            <w:tcW w:w="5602" w:type="dxa"/>
            <w:gridSpan w:val="2"/>
          </w:tcPr>
          <w:p w14:paraId="3E4CCB50" w14:textId="77777777" w:rsidR="00072237" w:rsidRDefault="00072237" w:rsidP="008722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Функции желез внутренней секреции</w:t>
            </w:r>
          </w:p>
          <w:p w14:paraId="31E4AA75" w14:textId="0A8A7195"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3C22">
              <w:rPr>
                <w:rFonts w:ascii="Times New Roman" w:hAnsi="Times New Roman"/>
                <w:sz w:val="24"/>
                <w:szCs w:val="24"/>
              </w:rPr>
              <w:t xml:space="preserve">Обобщение по </w:t>
            </w:r>
            <w:proofErr w:type="gramStart"/>
            <w:r w:rsidRPr="00EB3C22">
              <w:rPr>
                <w:rFonts w:ascii="Times New Roman" w:hAnsi="Times New Roman"/>
                <w:sz w:val="24"/>
                <w:szCs w:val="24"/>
              </w:rPr>
              <w:t>теме :</w:t>
            </w:r>
            <w:proofErr w:type="gramEnd"/>
            <w:r w:rsidR="00DE47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3C22">
              <w:rPr>
                <w:rFonts w:ascii="Times New Roman" w:hAnsi="Times New Roman"/>
                <w:sz w:val="24"/>
                <w:szCs w:val="24"/>
              </w:rPr>
              <w:t>«Высшая нервная деятельность. Эндокринная система».</w:t>
            </w:r>
          </w:p>
        </w:tc>
        <w:tc>
          <w:tcPr>
            <w:tcW w:w="1440" w:type="dxa"/>
            <w:shd w:val="clear" w:color="auto" w:fill="auto"/>
          </w:tcPr>
          <w:p w14:paraId="2C6C101D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8B2F88F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181FA9BD" w14:textId="77777777" w:rsidTr="000015D3">
        <w:trPr>
          <w:trHeight w:val="486"/>
        </w:trPr>
        <w:tc>
          <w:tcPr>
            <w:tcW w:w="10326" w:type="dxa"/>
            <w:gridSpan w:val="7"/>
          </w:tcPr>
          <w:p w14:paraId="4ABA1A92" w14:textId="3C6AF883" w:rsidR="00072237" w:rsidRDefault="00072237" w:rsidP="00872285">
            <w:pPr>
              <w:spacing w:after="0"/>
              <w:ind w:right="34"/>
              <w:jc w:val="center"/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</w:pPr>
            <w:r w:rsidRPr="0082750C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РАЗДЕЛ 3</w:t>
            </w:r>
            <w:r w:rsidRPr="00080048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  <w:r w:rsidRPr="000800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  <w:t>Индивидуальное развитие организм</w:t>
            </w:r>
            <w:r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  <w:t>а</w:t>
            </w:r>
            <w:r w:rsidRPr="00080048"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r w:rsidRPr="00080048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(</w:t>
            </w:r>
            <w:r w:rsidR="0044117D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5</w:t>
            </w:r>
            <w:r w:rsidRPr="00080048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 xml:space="preserve"> часов)</w:t>
            </w:r>
          </w:p>
          <w:p w14:paraId="609A3CE9" w14:textId="77777777" w:rsidR="00072237" w:rsidRPr="00BC7879" w:rsidRDefault="00072237" w:rsidP="008722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0150424D" w14:textId="77777777" w:rsidTr="000015D3">
        <w:trPr>
          <w:trHeight w:val="486"/>
        </w:trPr>
        <w:tc>
          <w:tcPr>
            <w:tcW w:w="993" w:type="dxa"/>
          </w:tcPr>
          <w:p w14:paraId="11BF6B24" w14:textId="169240D2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A358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</w:tcPr>
          <w:p w14:paraId="777DEF62" w14:textId="77777777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02" w:type="dxa"/>
            <w:gridSpan w:val="2"/>
          </w:tcPr>
          <w:p w14:paraId="3555825B" w14:textId="77777777" w:rsidR="00072237" w:rsidRPr="00BC7879" w:rsidRDefault="00072237" w:rsidP="008722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Жизненные циклы. Размножение</w:t>
            </w:r>
          </w:p>
        </w:tc>
        <w:tc>
          <w:tcPr>
            <w:tcW w:w="1440" w:type="dxa"/>
            <w:shd w:val="clear" w:color="auto" w:fill="auto"/>
          </w:tcPr>
          <w:p w14:paraId="2C76AB5C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F98BB24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564E2DA3" w14:textId="77777777" w:rsidTr="000015D3">
        <w:trPr>
          <w:trHeight w:val="486"/>
        </w:trPr>
        <w:tc>
          <w:tcPr>
            <w:tcW w:w="993" w:type="dxa"/>
          </w:tcPr>
          <w:p w14:paraId="7F0C3EDD" w14:textId="79C8FA1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A35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</w:tcPr>
          <w:p w14:paraId="13D49BA6" w14:textId="77777777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2" w:type="dxa"/>
            <w:gridSpan w:val="2"/>
          </w:tcPr>
          <w:p w14:paraId="5E63FBF4" w14:textId="77777777"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Развитие зародыша и плода. Беременность и роды.</w:t>
            </w:r>
          </w:p>
        </w:tc>
        <w:tc>
          <w:tcPr>
            <w:tcW w:w="1440" w:type="dxa"/>
            <w:shd w:val="clear" w:color="auto" w:fill="auto"/>
          </w:tcPr>
          <w:p w14:paraId="3CC5B8E0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8523F2C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009F3013" w14:textId="77777777" w:rsidTr="000015D3">
        <w:trPr>
          <w:trHeight w:val="486"/>
        </w:trPr>
        <w:tc>
          <w:tcPr>
            <w:tcW w:w="993" w:type="dxa"/>
          </w:tcPr>
          <w:p w14:paraId="103997F7" w14:textId="6360B68F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A35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</w:tcPr>
          <w:p w14:paraId="0C8798BA" w14:textId="77777777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02" w:type="dxa"/>
            <w:gridSpan w:val="2"/>
          </w:tcPr>
          <w:p w14:paraId="48FAE1AD" w14:textId="77777777"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Наследственные и врожденные заболевания, передаваемые половым путем.</w:t>
            </w:r>
          </w:p>
        </w:tc>
        <w:tc>
          <w:tcPr>
            <w:tcW w:w="1440" w:type="dxa"/>
            <w:shd w:val="clear" w:color="auto" w:fill="auto"/>
          </w:tcPr>
          <w:p w14:paraId="5BB075F9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BAAC047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30DA1056" w14:textId="77777777" w:rsidTr="000015D3">
        <w:trPr>
          <w:trHeight w:val="486"/>
        </w:trPr>
        <w:tc>
          <w:tcPr>
            <w:tcW w:w="993" w:type="dxa"/>
          </w:tcPr>
          <w:p w14:paraId="7603F8EE" w14:textId="45E2D7A1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A35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</w:tcPr>
          <w:p w14:paraId="1171ACDD" w14:textId="77777777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02" w:type="dxa"/>
            <w:gridSpan w:val="2"/>
          </w:tcPr>
          <w:p w14:paraId="5101569A" w14:textId="77777777"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Развитие ребенка после рождения.</w:t>
            </w:r>
          </w:p>
        </w:tc>
        <w:tc>
          <w:tcPr>
            <w:tcW w:w="1440" w:type="dxa"/>
            <w:shd w:val="clear" w:color="auto" w:fill="auto"/>
          </w:tcPr>
          <w:p w14:paraId="3B643440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E356115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756F4F8A" w14:textId="77777777" w:rsidTr="00A96323">
        <w:trPr>
          <w:trHeight w:val="1035"/>
        </w:trPr>
        <w:tc>
          <w:tcPr>
            <w:tcW w:w="993" w:type="dxa"/>
          </w:tcPr>
          <w:p w14:paraId="38B18570" w14:textId="3776D24C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A358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2"/>
          </w:tcPr>
          <w:p w14:paraId="0D58FD7F" w14:textId="77777777" w:rsidR="00072237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02" w:type="dxa"/>
            <w:gridSpan w:val="2"/>
          </w:tcPr>
          <w:p w14:paraId="2A01A284" w14:textId="77777777" w:rsidR="00072237" w:rsidRPr="00EA00EC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00EC">
              <w:rPr>
                <w:rFonts w:ascii="Times New Roman" w:hAnsi="Times New Roman"/>
                <w:sz w:val="24"/>
                <w:szCs w:val="24"/>
              </w:rPr>
              <w:t>Интересы, склонности, способности.</w:t>
            </w:r>
          </w:p>
          <w:p w14:paraId="1BC47055" w14:textId="01DE3F61"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</w:t>
            </w:r>
            <w:r w:rsidR="00DE4771">
              <w:rPr>
                <w:rFonts w:ascii="Times New Roman" w:hAnsi="Times New Roman"/>
                <w:sz w:val="24"/>
                <w:szCs w:val="24"/>
              </w:rPr>
              <w:t>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теме: </w:t>
            </w:r>
            <w:r w:rsidR="00DE4771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Индивидуальное развитие организма</w:t>
            </w:r>
            <w:r w:rsidR="00DE477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40" w:type="dxa"/>
            <w:shd w:val="clear" w:color="auto" w:fill="auto"/>
          </w:tcPr>
          <w:p w14:paraId="5A162034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DDE54FE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6323" w:rsidRPr="00BC7879" w14:paraId="349327C4" w14:textId="77777777" w:rsidTr="000015D3">
        <w:trPr>
          <w:trHeight w:val="302"/>
        </w:trPr>
        <w:tc>
          <w:tcPr>
            <w:tcW w:w="993" w:type="dxa"/>
          </w:tcPr>
          <w:p w14:paraId="4F35244C" w14:textId="77777777" w:rsidR="00A96323" w:rsidRDefault="00A96323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44BE61EF" w14:textId="77777777" w:rsidR="00A96323" w:rsidRDefault="00A96323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2" w:type="dxa"/>
            <w:gridSpan w:val="2"/>
          </w:tcPr>
          <w:p w14:paraId="56BFDDFF" w14:textId="0310A637" w:rsidR="00A96323" w:rsidRPr="00872285" w:rsidRDefault="00A96323" w:rsidP="0087228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72285">
              <w:rPr>
                <w:rFonts w:ascii="Times New Roman" w:hAnsi="Times New Roman"/>
                <w:b/>
                <w:sz w:val="24"/>
                <w:szCs w:val="24"/>
              </w:rPr>
              <w:t>Заключение (</w:t>
            </w:r>
            <w:r w:rsidR="000A358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872285">
              <w:rPr>
                <w:rFonts w:ascii="Times New Roman" w:hAnsi="Times New Roman"/>
                <w:b/>
                <w:sz w:val="24"/>
                <w:szCs w:val="24"/>
              </w:rPr>
              <w:t xml:space="preserve"> часа)</w:t>
            </w:r>
          </w:p>
        </w:tc>
        <w:tc>
          <w:tcPr>
            <w:tcW w:w="1440" w:type="dxa"/>
            <w:shd w:val="clear" w:color="auto" w:fill="auto"/>
          </w:tcPr>
          <w:p w14:paraId="19B4671E" w14:textId="77777777" w:rsidR="00A96323" w:rsidRPr="00BC7879" w:rsidRDefault="00A96323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8E49775" w14:textId="77777777" w:rsidR="00A96323" w:rsidRPr="00BC7879" w:rsidRDefault="00A96323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237" w:rsidRPr="00BC7879" w14:paraId="626CC8CC" w14:textId="77777777" w:rsidTr="000015D3">
        <w:trPr>
          <w:trHeight w:val="486"/>
        </w:trPr>
        <w:tc>
          <w:tcPr>
            <w:tcW w:w="993" w:type="dxa"/>
          </w:tcPr>
          <w:p w14:paraId="4A4B54F9" w14:textId="7F29BA20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A35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</w:tcPr>
          <w:p w14:paraId="4707A767" w14:textId="35554087" w:rsidR="00072237" w:rsidRDefault="00DE4771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02" w:type="dxa"/>
            <w:gridSpan w:val="2"/>
          </w:tcPr>
          <w:p w14:paraId="0BADF72F" w14:textId="317F580A" w:rsidR="00072237" w:rsidRPr="00BC7879" w:rsidRDefault="00072237" w:rsidP="008722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Обобщающий урок по курсу</w:t>
            </w:r>
          </w:p>
        </w:tc>
        <w:tc>
          <w:tcPr>
            <w:tcW w:w="1440" w:type="dxa"/>
            <w:shd w:val="clear" w:color="auto" w:fill="auto"/>
          </w:tcPr>
          <w:p w14:paraId="2BF0749B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2B6306E" w14:textId="77777777" w:rsidR="00072237" w:rsidRPr="00BC7879" w:rsidRDefault="00072237" w:rsidP="0087228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W w:w="81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134"/>
        <w:gridCol w:w="1805"/>
        <w:gridCol w:w="1946"/>
        <w:gridCol w:w="1826"/>
      </w:tblGrid>
      <w:tr w:rsidR="004D43AA" w:rsidRPr="00741AF9" w14:paraId="4378F364" w14:textId="77777777" w:rsidTr="004D43AA">
        <w:trPr>
          <w:gridAfter w:val="3"/>
          <w:wAfter w:w="5577" w:type="dxa"/>
          <w:trHeight w:val="278"/>
        </w:trPr>
        <w:tc>
          <w:tcPr>
            <w:tcW w:w="1419" w:type="dxa"/>
            <w:vMerge w:val="restart"/>
            <w:shd w:val="clear" w:color="auto" w:fill="auto"/>
          </w:tcPr>
          <w:p w14:paraId="0BE7EF5D" w14:textId="77777777" w:rsidR="004D43AA" w:rsidRPr="00741AF9" w:rsidRDefault="004D43AA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41AF9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Итого 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BD6809A" w14:textId="77777777" w:rsidR="004D43AA" w:rsidRPr="00741AF9" w:rsidRDefault="004D43AA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41AF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часов</w:t>
            </w:r>
          </w:p>
        </w:tc>
      </w:tr>
      <w:tr w:rsidR="004D43AA" w:rsidRPr="00741AF9" w14:paraId="62AB14FF" w14:textId="77777777" w:rsidTr="004D43AA">
        <w:trPr>
          <w:trHeight w:val="277"/>
        </w:trPr>
        <w:tc>
          <w:tcPr>
            <w:tcW w:w="1419" w:type="dxa"/>
            <w:vMerge/>
            <w:shd w:val="clear" w:color="auto" w:fill="auto"/>
          </w:tcPr>
          <w:p w14:paraId="121E1EE5" w14:textId="77777777" w:rsidR="004D43AA" w:rsidRPr="00741AF9" w:rsidRDefault="004D43AA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893E952" w14:textId="77777777" w:rsidR="004D43AA" w:rsidRPr="00741AF9" w:rsidRDefault="004D43AA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05" w:type="dxa"/>
            <w:shd w:val="clear" w:color="auto" w:fill="auto"/>
          </w:tcPr>
          <w:p w14:paraId="4D6AB61F" w14:textId="77777777" w:rsidR="004D43AA" w:rsidRPr="00741AF9" w:rsidRDefault="004D43AA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41AF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уроков повторения</w:t>
            </w:r>
          </w:p>
        </w:tc>
        <w:tc>
          <w:tcPr>
            <w:tcW w:w="1946" w:type="dxa"/>
            <w:shd w:val="clear" w:color="auto" w:fill="auto"/>
          </w:tcPr>
          <w:p w14:paraId="11D99A1B" w14:textId="77777777" w:rsidR="004D43AA" w:rsidRPr="00741AF9" w:rsidRDefault="004D43AA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41AF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контрольных работ</w:t>
            </w:r>
          </w:p>
        </w:tc>
        <w:tc>
          <w:tcPr>
            <w:tcW w:w="1826" w:type="dxa"/>
            <w:shd w:val="clear" w:color="auto" w:fill="auto"/>
          </w:tcPr>
          <w:p w14:paraId="63F9C54A" w14:textId="77777777" w:rsidR="004D43AA" w:rsidRPr="00741AF9" w:rsidRDefault="004D43AA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41AF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практических (лабораторных) работ</w:t>
            </w:r>
          </w:p>
        </w:tc>
      </w:tr>
      <w:tr w:rsidR="004D43AA" w:rsidRPr="00741AF9" w14:paraId="75221139" w14:textId="77777777" w:rsidTr="004D43AA">
        <w:tc>
          <w:tcPr>
            <w:tcW w:w="1419" w:type="dxa"/>
            <w:shd w:val="clear" w:color="auto" w:fill="auto"/>
          </w:tcPr>
          <w:p w14:paraId="5851602A" w14:textId="77777777" w:rsidR="004D43AA" w:rsidRPr="00741AF9" w:rsidRDefault="004D43AA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41AF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 программе</w:t>
            </w:r>
          </w:p>
        </w:tc>
        <w:tc>
          <w:tcPr>
            <w:tcW w:w="1134" w:type="dxa"/>
            <w:shd w:val="clear" w:color="auto" w:fill="auto"/>
          </w:tcPr>
          <w:p w14:paraId="44E31774" w14:textId="77777777" w:rsidR="004D43AA" w:rsidRPr="00741AF9" w:rsidRDefault="004D43AA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1805" w:type="dxa"/>
            <w:shd w:val="clear" w:color="auto" w:fill="auto"/>
          </w:tcPr>
          <w:p w14:paraId="5707A211" w14:textId="77777777" w:rsidR="004D43AA" w:rsidRPr="00741AF9" w:rsidRDefault="004D43AA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946" w:type="dxa"/>
            <w:shd w:val="clear" w:color="auto" w:fill="auto"/>
          </w:tcPr>
          <w:p w14:paraId="5AE159B7" w14:textId="01D2D880" w:rsidR="004D43AA" w:rsidRPr="00741AF9" w:rsidRDefault="00656C3C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</w:t>
            </w:r>
            <w:bookmarkStart w:id="1" w:name="_GoBack"/>
            <w:bookmarkEnd w:id="1"/>
          </w:p>
        </w:tc>
        <w:tc>
          <w:tcPr>
            <w:tcW w:w="1826" w:type="dxa"/>
            <w:shd w:val="clear" w:color="auto" w:fill="auto"/>
          </w:tcPr>
          <w:p w14:paraId="123B9EC5" w14:textId="77777777" w:rsidR="004D43AA" w:rsidRPr="00741AF9" w:rsidRDefault="004D43AA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</w:t>
            </w:r>
          </w:p>
        </w:tc>
      </w:tr>
      <w:tr w:rsidR="004D43AA" w:rsidRPr="00741AF9" w14:paraId="6E5BBFCD" w14:textId="77777777" w:rsidTr="004D43AA">
        <w:tc>
          <w:tcPr>
            <w:tcW w:w="1419" w:type="dxa"/>
            <w:shd w:val="clear" w:color="auto" w:fill="auto"/>
          </w:tcPr>
          <w:p w14:paraId="36FBBD88" w14:textId="77777777" w:rsidR="004D43AA" w:rsidRPr="00741AF9" w:rsidRDefault="004D43AA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41AF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выполнено</w:t>
            </w:r>
          </w:p>
        </w:tc>
        <w:tc>
          <w:tcPr>
            <w:tcW w:w="1134" w:type="dxa"/>
            <w:shd w:val="clear" w:color="auto" w:fill="auto"/>
          </w:tcPr>
          <w:p w14:paraId="72A2CDC4" w14:textId="77777777" w:rsidR="004D43AA" w:rsidRPr="00741AF9" w:rsidRDefault="004D43AA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05" w:type="dxa"/>
            <w:shd w:val="clear" w:color="auto" w:fill="auto"/>
          </w:tcPr>
          <w:p w14:paraId="6ABCBD5B" w14:textId="77777777" w:rsidR="004D43AA" w:rsidRPr="00741AF9" w:rsidRDefault="004D43AA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46" w:type="dxa"/>
            <w:shd w:val="clear" w:color="auto" w:fill="auto"/>
          </w:tcPr>
          <w:p w14:paraId="65B92E4A" w14:textId="77777777" w:rsidR="004D43AA" w:rsidRPr="00741AF9" w:rsidRDefault="004D43AA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26" w:type="dxa"/>
            <w:shd w:val="clear" w:color="auto" w:fill="auto"/>
          </w:tcPr>
          <w:p w14:paraId="0C31ABBF" w14:textId="77777777" w:rsidR="004D43AA" w:rsidRPr="00741AF9" w:rsidRDefault="004D43AA" w:rsidP="008722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50DA02CC" w14:textId="77777777" w:rsidR="00072237" w:rsidRDefault="00072237" w:rsidP="00872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6AA3888" w14:textId="5B955D20" w:rsidR="00072237" w:rsidRDefault="00DB5B4B" w:rsidP="00872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Литература:</w:t>
      </w:r>
    </w:p>
    <w:p w14:paraId="4E512300" w14:textId="2460BC5A" w:rsidR="00DB5B4B" w:rsidRPr="00E11E87" w:rsidRDefault="00DB5B4B" w:rsidP="008722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E11E87">
        <w:rPr>
          <w:rFonts w:ascii="Times New Roman" w:hAnsi="Times New Roman"/>
          <w:sz w:val="24"/>
          <w:szCs w:val="24"/>
        </w:rPr>
        <w:t>Учебник –</w:t>
      </w:r>
      <w:r w:rsidRPr="00E11E87">
        <w:rPr>
          <w:rFonts w:ascii="Times New Roman" w:hAnsi="Times New Roman"/>
          <w:bCs/>
          <w:sz w:val="24"/>
          <w:szCs w:val="24"/>
        </w:rPr>
        <w:t xml:space="preserve"> Колесов Д.В., Маш Р.Д. Биология. Человек. 8 </w:t>
      </w:r>
      <w:proofErr w:type="spellStart"/>
      <w:r w:rsidRPr="00E11E87">
        <w:rPr>
          <w:rFonts w:ascii="Times New Roman" w:hAnsi="Times New Roman"/>
          <w:bCs/>
          <w:sz w:val="24"/>
          <w:szCs w:val="24"/>
        </w:rPr>
        <w:t>кл</w:t>
      </w:r>
      <w:proofErr w:type="spellEnd"/>
      <w:r w:rsidRPr="00E11E87">
        <w:rPr>
          <w:rFonts w:ascii="Times New Roman" w:hAnsi="Times New Roman"/>
          <w:bCs/>
          <w:sz w:val="24"/>
          <w:szCs w:val="24"/>
        </w:rPr>
        <w:t>.</w:t>
      </w:r>
      <w:r w:rsidRPr="00E11E87">
        <w:rPr>
          <w:rFonts w:ascii="Times New Roman" w:hAnsi="Times New Roman"/>
          <w:sz w:val="24"/>
          <w:szCs w:val="24"/>
        </w:rPr>
        <w:t xml:space="preserve"> – М.: Дрофа, Вертикаль. 201</w:t>
      </w:r>
      <w:r>
        <w:rPr>
          <w:rFonts w:ascii="Times New Roman" w:hAnsi="Times New Roman"/>
          <w:sz w:val="24"/>
          <w:szCs w:val="24"/>
        </w:rPr>
        <w:t>8</w:t>
      </w:r>
      <w:r w:rsidRPr="00E11E87">
        <w:rPr>
          <w:rFonts w:ascii="Times New Roman" w:hAnsi="Times New Roman"/>
          <w:sz w:val="24"/>
          <w:szCs w:val="24"/>
        </w:rPr>
        <w:t xml:space="preserve">г. </w:t>
      </w:r>
    </w:p>
    <w:p w14:paraId="2DCC785C" w14:textId="77777777" w:rsidR="00072237" w:rsidRPr="00E11E87" w:rsidRDefault="00072237" w:rsidP="00872285">
      <w:pPr>
        <w:spacing w:after="0"/>
        <w:rPr>
          <w:sz w:val="24"/>
          <w:szCs w:val="24"/>
        </w:rPr>
      </w:pPr>
    </w:p>
    <w:p w14:paraId="49AAAEA7" w14:textId="77777777" w:rsidR="00FA4295" w:rsidRDefault="00FA4295" w:rsidP="00872285">
      <w:pPr>
        <w:spacing w:after="0"/>
      </w:pPr>
    </w:p>
    <w:sectPr w:rsidR="00FA4295" w:rsidSect="00001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74D"/>
    <w:multiLevelType w:val="hybridMultilevel"/>
    <w:tmpl w:val="2902C0AC"/>
    <w:lvl w:ilvl="0" w:tplc="2A24F0B4">
      <w:start w:val="1"/>
      <w:numFmt w:val="bullet"/>
      <w:lvlText w:val="-"/>
      <w:lvlJc w:val="left"/>
    </w:lvl>
    <w:lvl w:ilvl="1" w:tplc="E8E89966">
      <w:numFmt w:val="decimal"/>
      <w:lvlText w:val=""/>
      <w:lvlJc w:val="left"/>
    </w:lvl>
    <w:lvl w:ilvl="2" w:tplc="6A62B74C">
      <w:numFmt w:val="decimal"/>
      <w:lvlText w:val=""/>
      <w:lvlJc w:val="left"/>
    </w:lvl>
    <w:lvl w:ilvl="3" w:tplc="625850B6">
      <w:numFmt w:val="decimal"/>
      <w:lvlText w:val=""/>
      <w:lvlJc w:val="left"/>
    </w:lvl>
    <w:lvl w:ilvl="4" w:tplc="A5CAA156">
      <w:numFmt w:val="decimal"/>
      <w:lvlText w:val=""/>
      <w:lvlJc w:val="left"/>
    </w:lvl>
    <w:lvl w:ilvl="5" w:tplc="CF348868">
      <w:numFmt w:val="decimal"/>
      <w:lvlText w:val=""/>
      <w:lvlJc w:val="left"/>
    </w:lvl>
    <w:lvl w:ilvl="6" w:tplc="8DA20988">
      <w:numFmt w:val="decimal"/>
      <w:lvlText w:val=""/>
      <w:lvlJc w:val="left"/>
    </w:lvl>
    <w:lvl w:ilvl="7" w:tplc="02C0E9FC">
      <w:numFmt w:val="decimal"/>
      <w:lvlText w:val=""/>
      <w:lvlJc w:val="left"/>
    </w:lvl>
    <w:lvl w:ilvl="8" w:tplc="0D58667C">
      <w:numFmt w:val="decimal"/>
      <w:lvlText w:val=""/>
      <w:lvlJc w:val="left"/>
    </w:lvl>
  </w:abstractNum>
  <w:abstractNum w:abstractNumId="1" w15:restartNumberingAfterBreak="0">
    <w:nsid w:val="00001547"/>
    <w:multiLevelType w:val="hybridMultilevel"/>
    <w:tmpl w:val="C366C7B4"/>
    <w:lvl w:ilvl="0" w:tplc="FDBA5868">
      <w:start w:val="1"/>
      <w:numFmt w:val="bullet"/>
      <w:lvlText w:val="и"/>
      <w:lvlJc w:val="left"/>
    </w:lvl>
    <w:lvl w:ilvl="1" w:tplc="EFFA0364">
      <w:start w:val="1"/>
      <w:numFmt w:val="decimal"/>
      <w:lvlText w:val="%2."/>
      <w:lvlJc w:val="left"/>
    </w:lvl>
    <w:lvl w:ilvl="2" w:tplc="54000318">
      <w:start w:val="1"/>
      <w:numFmt w:val="bullet"/>
      <w:lvlText w:val="В"/>
      <w:lvlJc w:val="left"/>
    </w:lvl>
    <w:lvl w:ilvl="3" w:tplc="F51843A6">
      <w:start w:val="1"/>
      <w:numFmt w:val="bullet"/>
      <w:lvlText w:val="В"/>
      <w:lvlJc w:val="left"/>
    </w:lvl>
    <w:lvl w:ilvl="4" w:tplc="9878BCC4">
      <w:numFmt w:val="decimal"/>
      <w:lvlText w:val=""/>
      <w:lvlJc w:val="left"/>
    </w:lvl>
    <w:lvl w:ilvl="5" w:tplc="45A4121C">
      <w:numFmt w:val="decimal"/>
      <w:lvlText w:val=""/>
      <w:lvlJc w:val="left"/>
    </w:lvl>
    <w:lvl w:ilvl="6" w:tplc="1194BEA6">
      <w:numFmt w:val="decimal"/>
      <w:lvlText w:val=""/>
      <w:lvlJc w:val="left"/>
    </w:lvl>
    <w:lvl w:ilvl="7" w:tplc="7DCEEE42">
      <w:numFmt w:val="decimal"/>
      <w:lvlText w:val=""/>
      <w:lvlJc w:val="left"/>
    </w:lvl>
    <w:lvl w:ilvl="8" w:tplc="0B04E874">
      <w:numFmt w:val="decimal"/>
      <w:lvlText w:val=""/>
      <w:lvlJc w:val="left"/>
    </w:lvl>
  </w:abstractNum>
  <w:abstractNum w:abstractNumId="2" w15:restartNumberingAfterBreak="0">
    <w:nsid w:val="000026A6"/>
    <w:multiLevelType w:val="hybridMultilevel"/>
    <w:tmpl w:val="ED963142"/>
    <w:lvl w:ilvl="0" w:tplc="26366F0E">
      <w:start w:val="1"/>
      <w:numFmt w:val="bullet"/>
      <w:lvlText w:val=""/>
      <w:lvlJc w:val="left"/>
    </w:lvl>
    <w:lvl w:ilvl="1" w:tplc="EC982292">
      <w:numFmt w:val="decimal"/>
      <w:lvlText w:val=""/>
      <w:lvlJc w:val="left"/>
    </w:lvl>
    <w:lvl w:ilvl="2" w:tplc="A0601DF6">
      <w:numFmt w:val="decimal"/>
      <w:lvlText w:val=""/>
      <w:lvlJc w:val="left"/>
    </w:lvl>
    <w:lvl w:ilvl="3" w:tplc="C0C87198">
      <w:numFmt w:val="decimal"/>
      <w:lvlText w:val=""/>
      <w:lvlJc w:val="left"/>
    </w:lvl>
    <w:lvl w:ilvl="4" w:tplc="302C5C38">
      <w:numFmt w:val="decimal"/>
      <w:lvlText w:val=""/>
      <w:lvlJc w:val="left"/>
    </w:lvl>
    <w:lvl w:ilvl="5" w:tplc="2BDCDED6">
      <w:numFmt w:val="decimal"/>
      <w:lvlText w:val=""/>
      <w:lvlJc w:val="left"/>
    </w:lvl>
    <w:lvl w:ilvl="6" w:tplc="47A4CA42">
      <w:numFmt w:val="decimal"/>
      <w:lvlText w:val=""/>
      <w:lvlJc w:val="left"/>
    </w:lvl>
    <w:lvl w:ilvl="7" w:tplc="E12861E0">
      <w:numFmt w:val="decimal"/>
      <w:lvlText w:val=""/>
      <w:lvlJc w:val="left"/>
    </w:lvl>
    <w:lvl w:ilvl="8" w:tplc="40BCD2F2">
      <w:numFmt w:val="decimal"/>
      <w:lvlText w:val=""/>
      <w:lvlJc w:val="left"/>
    </w:lvl>
  </w:abstractNum>
  <w:abstractNum w:abstractNumId="3" w15:restartNumberingAfterBreak="0">
    <w:nsid w:val="00002D12"/>
    <w:multiLevelType w:val="hybridMultilevel"/>
    <w:tmpl w:val="13248A58"/>
    <w:lvl w:ilvl="0" w:tplc="D9E6F456">
      <w:start w:val="1"/>
      <w:numFmt w:val="bullet"/>
      <w:lvlText w:val="-"/>
      <w:lvlJc w:val="left"/>
    </w:lvl>
    <w:lvl w:ilvl="1" w:tplc="2EEEA7DA">
      <w:numFmt w:val="decimal"/>
      <w:lvlText w:val=""/>
      <w:lvlJc w:val="left"/>
    </w:lvl>
    <w:lvl w:ilvl="2" w:tplc="D756BE34">
      <w:numFmt w:val="decimal"/>
      <w:lvlText w:val=""/>
      <w:lvlJc w:val="left"/>
    </w:lvl>
    <w:lvl w:ilvl="3" w:tplc="7658B2E8">
      <w:numFmt w:val="decimal"/>
      <w:lvlText w:val=""/>
      <w:lvlJc w:val="left"/>
    </w:lvl>
    <w:lvl w:ilvl="4" w:tplc="04EAC45E">
      <w:numFmt w:val="decimal"/>
      <w:lvlText w:val=""/>
      <w:lvlJc w:val="left"/>
    </w:lvl>
    <w:lvl w:ilvl="5" w:tplc="F3CEE89E">
      <w:numFmt w:val="decimal"/>
      <w:lvlText w:val=""/>
      <w:lvlJc w:val="left"/>
    </w:lvl>
    <w:lvl w:ilvl="6" w:tplc="A5927132">
      <w:numFmt w:val="decimal"/>
      <w:lvlText w:val=""/>
      <w:lvlJc w:val="left"/>
    </w:lvl>
    <w:lvl w:ilvl="7" w:tplc="ED38332E">
      <w:numFmt w:val="decimal"/>
      <w:lvlText w:val=""/>
      <w:lvlJc w:val="left"/>
    </w:lvl>
    <w:lvl w:ilvl="8" w:tplc="C1A0A374">
      <w:numFmt w:val="decimal"/>
      <w:lvlText w:val=""/>
      <w:lvlJc w:val="left"/>
    </w:lvl>
  </w:abstractNum>
  <w:abstractNum w:abstractNumId="4" w15:restartNumberingAfterBreak="0">
    <w:nsid w:val="000039B3"/>
    <w:multiLevelType w:val="hybridMultilevel"/>
    <w:tmpl w:val="75AA8788"/>
    <w:lvl w:ilvl="0" w:tplc="07709552">
      <w:start w:val="1"/>
      <w:numFmt w:val="bullet"/>
      <w:lvlText w:val="и"/>
      <w:lvlJc w:val="left"/>
    </w:lvl>
    <w:lvl w:ilvl="1" w:tplc="E1B452F6">
      <w:start w:val="1"/>
      <w:numFmt w:val="bullet"/>
      <w:lvlText w:val="В"/>
      <w:lvlJc w:val="left"/>
    </w:lvl>
    <w:lvl w:ilvl="2" w:tplc="1CCE69E2">
      <w:numFmt w:val="decimal"/>
      <w:lvlText w:val=""/>
      <w:lvlJc w:val="left"/>
    </w:lvl>
    <w:lvl w:ilvl="3" w:tplc="89924E54">
      <w:numFmt w:val="decimal"/>
      <w:lvlText w:val=""/>
      <w:lvlJc w:val="left"/>
    </w:lvl>
    <w:lvl w:ilvl="4" w:tplc="4776FD8E">
      <w:numFmt w:val="decimal"/>
      <w:lvlText w:val=""/>
      <w:lvlJc w:val="left"/>
    </w:lvl>
    <w:lvl w:ilvl="5" w:tplc="DF66DB5C">
      <w:numFmt w:val="decimal"/>
      <w:lvlText w:val=""/>
      <w:lvlJc w:val="left"/>
    </w:lvl>
    <w:lvl w:ilvl="6" w:tplc="01D0D9E6">
      <w:numFmt w:val="decimal"/>
      <w:lvlText w:val=""/>
      <w:lvlJc w:val="left"/>
    </w:lvl>
    <w:lvl w:ilvl="7" w:tplc="07F47B84">
      <w:numFmt w:val="decimal"/>
      <w:lvlText w:val=""/>
      <w:lvlJc w:val="left"/>
    </w:lvl>
    <w:lvl w:ilvl="8" w:tplc="0620798A">
      <w:numFmt w:val="decimal"/>
      <w:lvlText w:val=""/>
      <w:lvlJc w:val="left"/>
    </w:lvl>
  </w:abstractNum>
  <w:abstractNum w:abstractNumId="5" w15:restartNumberingAfterBreak="0">
    <w:nsid w:val="00003B25"/>
    <w:multiLevelType w:val="hybridMultilevel"/>
    <w:tmpl w:val="7E6A4702"/>
    <w:lvl w:ilvl="0" w:tplc="67A20916">
      <w:start w:val="4"/>
      <w:numFmt w:val="decimal"/>
      <w:lvlText w:val="%1."/>
      <w:lvlJc w:val="left"/>
    </w:lvl>
    <w:lvl w:ilvl="1" w:tplc="0C84920E">
      <w:numFmt w:val="decimal"/>
      <w:lvlText w:val=""/>
      <w:lvlJc w:val="left"/>
    </w:lvl>
    <w:lvl w:ilvl="2" w:tplc="9EE438E0">
      <w:numFmt w:val="decimal"/>
      <w:lvlText w:val=""/>
      <w:lvlJc w:val="left"/>
    </w:lvl>
    <w:lvl w:ilvl="3" w:tplc="7D0484A6">
      <w:numFmt w:val="decimal"/>
      <w:lvlText w:val=""/>
      <w:lvlJc w:val="left"/>
    </w:lvl>
    <w:lvl w:ilvl="4" w:tplc="487AEB3E">
      <w:numFmt w:val="decimal"/>
      <w:lvlText w:val=""/>
      <w:lvlJc w:val="left"/>
    </w:lvl>
    <w:lvl w:ilvl="5" w:tplc="2EC83E16">
      <w:numFmt w:val="decimal"/>
      <w:lvlText w:val=""/>
      <w:lvlJc w:val="left"/>
    </w:lvl>
    <w:lvl w:ilvl="6" w:tplc="33C0C414">
      <w:numFmt w:val="decimal"/>
      <w:lvlText w:val=""/>
      <w:lvlJc w:val="left"/>
    </w:lvl>
    <w:lvl w:ilvl="7" w:tplc="C240A96C">
      <w:numFmt w:val="decimal"/>
      <w:lvlText w:val=""/>
      <w:lvlJc w:val="left"/>
    </w:lvl>
    <w:lvl w:ilvl="8" w:tplc="346EC0CA">
      <w:numFmt w:val="decimal"/>
      <w:lvlText w:val=""/>
      <w:lvlJc w:val="left"/>
    </w:lvl>
  </w:abstractNum>
  <w:abstractNum w:abstractNumId="6" w15:restartNumberingAfterBreak="0">
    <w:nsid w:val="0000428B"/>
    <w:multiLevelType w:val="hybridMultilevel"/>
    <w:tmpl w:val="4A366180"/>
    <w:lvl w:ilvl="0" w:tplc="CFC4476E">
      <w:start w:val="1"/>
      <w:numFmt w:val="bullet"/>
      <w:lvlText w:val="-"/>
      <w:lvlJc w:val="left"/>
    </w:lvl>
    <w:lvl w:ilvl="1" w:tplc="D132FD46">
      <w:start w:val="1"/>
      <w:numFmt w:val="bullet"/>
      <w:lvlText w:val="-"/>
      <w:lvlJc w:val="left"/>
    </w:lvl>
    <w:lvl w:ilvl="2" w:tplc="0038E334">
      <w:numFmt w:val="decimal"/>
      <w:lvlText w:val=""/>
      <w:lvlJc w:val="left"/>
    </w:lvl>
    <w:lvl w:ilvl="3" w:tplc="C6B6AF14">
      <w:numFmt w:val="decimal"/>
      <w:lvlText w:val=""/>
      <w:lvlJc w:val="left"/>
    </w:lvl>
    <w:lvl w:ilvl="4" w:tplc="0AD25F5E">
      <w:numFmt w:val="decimal"/>
      <w:lvlText w:val=""/>
      <w:lvlJc w:val="left"/>
    </w:lvl>
    <w:lvl w:ilvl="5" w:tplc="FC1A23E4">
      <w:numFmt w:val="decimal"/>
      <w:lvlText w:val=""/>
      <w:lvlJc w:val="left"/>
    </w:lvl>
    <w:lvl w:ilvl="6" w:tplc="2B3ABEC0">
      <w:numFmt w:val="decimal"/>
      <w:lvlText w:val=""/>
      <w:lvlJc w:val="left"/>
    </w:lvl>
    <w:lvl w:ilvl="7" w:tplc="58AAD7F2">
      <w:numFmt w:val="decimal"/>
      <w:lvlText w:val=""/>
      <w:lvlJc w:val="left"/>
    </w:lvl>
    <w:lvl w:ilvl="8" w:tplc="E358615E">
      <w:numFmt w:val="decimal"/>
      <w:lvlText w:val=""/>
      <w:lvlJc w:val="left"/>
    </w:lvl>
  </w:abstractNum>
  <w:abstractNum w:abstractNumId="7" w15:restartNumberingAfterBreak="0">
    <w:nsid w:val="00004DC8"/>
    <w:multiLevelType w:val="hybridMultilevel"/>
    <w:tmpl w:val="200A77DE"/>
    <w:lvl w:ilvl="0" w:tplc="DF0EB6B0">
      <w:start w:val="1"/>
      <w:numFmt w:val="bullet"/>
      <w:lvlText w:val="-"/>
      <w:lvlJc w:val="left"/>
    </w:lvl>
    <w:lvl w:ilvl="1" w:tplc="0B7AB28A">
      <w:numFmt w:val="decimal"/>
      <w:lvlText w:val=""/>
      <w:lvlJc w:val="left"/>
    </w:lvl>
    <w:lvl w:ilvl="2" w:tplc="CDC6CF5A">
      <w:numFmt w:val="decimal"/>
      <w:lvlText w:val=""/>
      <w:lvlJc w:val="left"/>
    </w:lvl>
    <w:lvl w:ilvl="3" w:tplc="30B03C6C">
      <w:numFmt w:val="decimal"/>
      <w:lvlText w:val=""/>
      <w:lvlJc w:val="left"/>
    </w:lvl>
    <w:lvl w:ilvl="4" w:tplc="44640590">
      <w:numFmt w:val="decimal"/>
      <w:lvlText w:val=""/>
      <w:lvlJc w:val="left"/>
    </w:lvl>
    <w:lvl w:ilvl="5" w:tplc="AB845938">
      <w:numFmt w:val="decimal"/>
      <w:lvlText w:val=""/>
      <w:lvlJc w:val="left"/>
    </w:lvl>
    <w:lvl w:ilvl="6" w:tplc="27AEBB18">
      <w:numFmt w:val="decimal"/>
      <w:lvlText w:val=""/>
      <w:lvlJc w:val="left"/>
    </w:lvl>
    <w:lvl w:ilvl="7" w:tplc="2B9EC5A6">
      <w:numFmt w:val="decimal"/>
      <w:lvlText w:val=""/>
      <w:lvlJc w:val="left"/>
    </w:lvl>
    <w:lvl w:ilvl="8" w:tplc="E7C62BC8">
      <w:numFmt w:val="decimal"/>
      <w:lvlText w:val=""/>
      <w:lvlJc w:val="left"/>
    </w:lvl>
  </w:abstractNum>
  <w:abstractNum w:abstractNumId="8" w15:restartNumberingAfterBreak="0">
    <w:nsid w:val="000054DE"/>
    <w:multiLevelType w:val="hybridMultilevel"/>
    <w:tmpl w:val="2E5AB03C"/>
    <w:lvl w:ilvl="0" w:tplc="676057E2">
      <w:start w:val="3"/>
      <w:numFmt w:val="decimal"/>
      <w:lvlText w:val="%1."/>
      <w:lvlJc w:val="left"/>
    </w:lvl>
    <w:lvl w:ilvl="1" w:tplc="D018A668">
      <w:numFmt w:val="decimal"/>
      <w:lvlText w:val=""/>
      <w:lvlJc w:val="left"/>
    </w:lvl>
    <w:lvl w:ilvl="2" w:tplc="8822F6B4">
      <w:numFmt w:val="decimal"/>
      <w:lvlText w:val=""/>
      <w:lvlJc w:val="left"/>
    </w:lvl>
    <w:lvl w:ilvl="3" w:tplc="0424177E">
      <w:numFmt w:val="decimal"/>
      <w:lvlText w:val=""/>
      <w:lvlJc w:val="left"/>
    </w:lvl>
    <w:lvl w:ilvl="4" w:tplc="7B4E05C2">
      <w:numFmt w:val="decimal"/>
      <w:lvlText w:val=""/>
      <w:lvlJc w:val="left"/>
    </w:lvl>
    <w:lvl w:ilvl="5" w:tplc="629C720A">
      <w:numFmt w:val="decimal"/>
      <w:lvlText w:val=""/>
      <w:lvlJc w:val="left"/>
    </w:lvl>
    <w:lvl w:ilvl="6" w:tplc="6F8CD5D8">
      <w:numFmt w:val="decimal"/>
      <w:lvlText w:val=""/>
      <w:lvlJc w:val="left"/>
    </w:lvl>
    <w:lvl w:ilvl="7" w:tplc="38E64DDE">
      <w:numFmt w:val="decimal"/>
      <w:lvlText w:val=""/>
      <w:lvlJc w:val="left"/>
    </w:lvl>
    <w:lvl w:ilvl="8" w:tplc="BF6ACB14">
      <w:numFmt w:val="decimal"/>
      <w:lvlText w:val=""/>
      <w:lvlJc w:val="left"/>
    </w:lvl>
  </w:abstractNum>
  <w:abstractNum w:abstractNumId="9" w15:restartNumberingAfterBreak="0">
    <w:nsid w:val="00006443"/>
    <w:multiLevelType w:val="hybridMultilevel"/>
    <w:tmpl w:val="FE28E646"/>
    <w:lvl w:ilvl="0" w:tplc="869A51D8">
      <w:start w:val="1"/>
      <w:numFmt w:val="bullet"/>
      <w:lvlText w:val="-"/>
      <w:lvlJc w:val="left"/>
    </w:lvl>
    <w:lvl w:ilvl="1" w:tplc="538A3F4E">
      <w:numFmt w:val="decimal"/>
      <w:lvlText w:val=""/>
      <w:lvlJc w:val="left"/>
    </w:lvl>
    <w:lvl w:ilvl="2" w:tplc="E9EEEEE4">
      <w:numFmt w:val="decimal"/>
      <w:lvlText w:val=""/>
      <w:lvlJc w:val="left"/>
    </w:lvl>
    <w:lvl w:ilvl="3" w:tplc="59A45C58">
      <w:numFmt w:val="decimal"/>
      <w:lvlText w:val=""/>
      <w:lvlJc w:val="left"/>
    </w:lvl>
    <w:lvl w:ilvl="4" w:tplc="2654BC16">
      <w:numFmt w:val="decimal"/>
      <w:lvlText w:val=""/>
      <w:lvlJc w:val="left"/>
    </w:lvl>
    <w:lvl w:ilvl="5" w:tplc="4ACA7BB2">
      <w:numFmt w:val="decimal"/>
      <w:lvlText w:val=""/>
      <w:lvlJc w:val="left"/>
    </w:lvl>
    <w:lvl w:ilvl="6" w:tplc="C73AA430">
      <w:numFmt w:val="decimal"/>
      <w:lvlText w:val=""/>
      <w:lvlJc w:val="left"/>
    </w:lvl>
    <w:lvl w:ilvl="7" w:tplc="569AB90A">
      <w:numFmt w:val="decimal"/>
      <w:lvlText w:val=""/>
      <w:lvlJc w:val="left"/>
    </w:lvl>
    <w:lvl w:ilvl="8" w:tplc="459602FE">
      <w:numFmt w:val="decimal"/>
      <w:lvlText w:val=""/>
      <w:lvlJc w:val="left"/>
    </w:lvl>
  </w:abstractNum>
  <w:abstractNum w:abstractNumId="10" w15:restartNumberingAfterBreak="0">
    <w:nsid w:val="000066BB"/>
    <w:multiLevelType w:val="hybridMultilevel"/>
    <w:tmpl w:val="0D32A826"/>
    <w:lvl w:ilvl="0" w:tplc="5402599E">
      <w:start w:val="1"/>
      <w:numFmt w:val="bullet"/>
      <w:lvlText w:val="-"/>
      <w:lvlJc w:val="left"/>
    </w:lvl>
    <w:lvl w:ilvl="1" w:tplc="7832B092">
      <w:numFmt w:val="decimal"/>
      <w:lvlText w:val=""/>
      <w:lvlJc w:val="left"/>
    </w:lvl>
    <w:lvl w:ilvl="2" w:tplc="75BAFC06">
      <w:numFmt w:val="decimal"/>
      <w:lvlText w:val=""/>
      <w:lvlJc w:val="left"/>
    </w:lvl>
    <w:lvl w:ilvl="3" w:tplc="2E164C78">
      <w:numFmt w:val="decimal"/>
      <w:lvlText w:val=""/>
      <w:lvlJc w:val="left"/>
    </w:lvl>
    <w:lvl w:ilvl="4" w:tplc="0032E0D6">
      <w:numFmt w:val="decimal"/>
      <w:lvlText w:val=""/>
      <w:lvlJc w:val="left"/>
    </w:lvl>
    <w:lvl w:ilvl="5" w:tplc="ECFE75C0">
      <w:numFmt w:val="decimal"/>
      <w:lvlText w:val=""/>
      <w:lvlJc w:val="left"/>
    </w:lvl>
    <w:lvl w:ilvl="6" w:tplc="D5F81650">
      <w:numFmt w:val="decimal"/>
      <w:lvlText w:val=""/>
      <w:lvlJc w:val="left"/>
    </w:lvl>
    <w:lvl w:ilvl="7" w:tplc="6C322550">
      <w:numFmt w:val="decimal"/>
      <w:lvlText w:val=""/>
      <w:lvlJc w:val="left"/>
    </w:lvl>
    <w:lvl w:ilvl="8" w:tplc="E1727028">
      <w:numFmt w:val="decimal"/>
      <w:lvlText w:val=""/>
      <w:lvlJc w:val="left"/>
    </w:lvl>
  </w:abstractNum>
  <w:abstractNum w:abstractNumId="11" w15:restartNumberingAfterBreak="0">
    <w:nsid w:val="0000701F"/>
    <w:multiLevelType w:val="hybridMultilevel"/>
    <w:tmpl w:val="1DB02974"/>
    <w:lvl w:ilvl="0" w:tplc="9C42028E">
      <w:start w:val="1"/>
      <w:numFmt w:val="bullet"/>
      <w:lvlText w:val=""/>
      <w:lvlJc w:val="left"/>
    </w:lvl>
    <w:lvl w:ilvl="1" w:tplc="7522034C">
      <w:numFmt w:val="decimal"/>
      <w:lvlText w:val=""/>
      <w:lvlJc w:val="left"/>
    </w:lvl>
    <w:lvl w:ilvl="2" w:tplc="FCEA3BB4">
      <w:numFmt w:val="decimal"/>
      <w:lvlText w:val=""/>
      <w:lvlJc w:val="left"/>
    </w:lvl>
    <w:lvl w:ilvl="3" w:tplc="ED3E0D92">
      <w:numFmt w:val="decimal"/>
      <w:lvlText w:val=""/>
      <w:lvlJc w:val="left"/>
    </w:lvl>
    <w:lvl w:ilvl="4" w:tplc="F454DE26">
      <w:numFmt w:val="decimal"/>
      <w:lvlText w:val=""/>
      <w:lvlJc w:val="left"/>
    </w:lvl>
    <w:lvl w:ilvl="5" w:tplc="F496C5B0">
      <w:numFmt w:val="decimal"/>
      <w:lvlText w:val=""/>
      <w:lvlJc w:val="left"/>
    </w:lvl>
    <w:lvl w:ilvl="6" w:tplc="65607FE0">
      <w:numFmt w:val="decimal"/>
      <w:lvlText w:val=""/>
      <w:lvlJc w:val="left"/>
    </w:lvl>
    <w:lvl w:ilvl="7" w:tplc="45486212">
      <w:numFmt w:val="decimal"/>
      <w:lvlText w:val=""/>
      <w:lvlJc w:val="left"/>
    </w:lvl>
    <w:lvl w:ilvl="8" w:tplc="C01C9466">
      <w:numFmt w:val="decimal"/>
      <w:lvlText w:val=""/>
      <w:lvlJc w:val="left"/>
    </w:lvl>
  </w:abstractNum>
  <w:abstractNum w:abstractNumId="12" w15:restartNumberingAfterBreak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E65D42"/>
    <w:multiLevelType w:val="hybridMultilevel"/>
    <w:tmpl w:val="D52E05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707182"/>
    <w:multiLevelType w:val="hybridMultilevel"/>
    <w:tmpl w:val="724C3A60"/>
    <w:lvl w:ilvl="0" w:tplc="0419000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FB3038B"/>
    <w:multiLevelType w:val="hybridMultilevel"/>
    <w:tmpl w:val="4882F4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8"/>
  </w:num>
  <w:num w:numId="7">
    <w:abstractNumId w:val="4"/>
  </w:num>
  <w:num w:numId="8">
    <w:abstractNumId w:val="3"/>
  </w:num>
  <w:num w:numId="9">
    <w:abstractNumId w:val="0"/>
  </w:num>
  <w:num w:numId="10">
    <w:abstractNumId w:val="7"/>
  </w:num>
  <w:num w:numId="11">
    <w:abstractNumId w:val="9"/>
  </w:num>
  <w:num w:numId="12">
    <w:abstractNumId w:val="10"/>
  </w:num>
  <w:num w:numId="13">
    <w:abstractNumId w:val="6"/>
  </w:num>
  <w:num w:numId="14">
    <w:abstractNumId w:val="2"/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295"/>
    <w:rsid w:val="000015D3"/>
    <w:rsid w:val="00072237"/>
    <w:rsid w:val="000A3588"/>
    <w:rsid w:val="00440C51"/>
    <w:rsid w:val="0044117D"/>
    <w:rsid w:val="004D43AA"/>
    <w:rsid w:val="00656C3C"/>
    <w:rsid w:val="00872285"/>
    <w:rsid w:val="00A96323"/>
    <w:rsid w:val="00AE0800"/>
    <w:rsid w:val="00D17EE2"/>
    <w:rsid w:val="00D925EA"/>
    <w:rsid w:val="00DB5B4B"/>
    <w:rsid w:val="00DE4771"/>
    <w:rsid w:val="00DE5BDF"/>
    <w:rsid w:val="00F53A92"/>
    <w:rsid w:val="00FA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237AB"/>
  <w15:chartTrackingRefBased/>
  <w15:docId w15:val="{0564875B-0D8A-4296-92BE-09DC0A7B1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A358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223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a"/>
    <w:uiPriority w:val="99"/>
    <w:rsid w:val="00072237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072237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072237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table" w:styleId="a4">
    <w:name w:val="Table Grid"/>
    <w:basedOn w:val="a1"/>
    <w:rsid w:val="000722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81CF5-07BE-4672-9FF6-F129FCB01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5061</Words>
  <Characters>28848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14</cp:revision>
  <dcterms:created xsi:type="dcterms:W3CDTF">2018-09-28T15:58:00Z</dcterms:created>
  <dcterms:modified xsi:type="dcterms:W3CDTF">2018-09-30T17:03:00Z</dcterms:modified>
</cp:coreProperties>
</file>